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0F6" w:rsidRPr="007C6C85" w:rsidRDefault="006750F6" w:rsidP="00F01D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C85">
        <w:rPr>
          <w:rFonts w:ascii="Times New Roman" w:hAnsi="Times New Roman" w:cs="Times New Roman"/>
          <w:b/>
          <w:sz w:val="28"/>
          <w:szCs w:val="28"/>
        </w:rPr>
        <w:t xml:space="preserve">Správa o výchovno-vzdelávacej činnosti, jej výsledkoch a podmienkach za </w:t>
      </w:r>
      <w:r w:rsidR="00F01DA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C6C85">
        <w:rPr>
          <w:rFonts w:ascii="Times New Roman" w:hAnsi="Times New Roman" w:cs="Times New Roman"/>
          <w:b/>
          <w:sz w:val="28"/>
          <w:szCs w:val="28"/>
        </w:rPr>
        <w:t>školský rok 2021/2022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C85">
        <w:rPr>
          <w:rFonts w:ascii="Times New Roman" w:hAnsi="Times New Roman" w:cs="Times New Roman"/>
          <w:sz w:val="24"/>
          <w:szCs w:val="24"/>
        </w:rPr>
        <w:t xml:space="preserve">Podľa vyhlášky Ministerstva Školstva SR 435/2020 </w:t>
      </w:r>
      <w:proofErr w:type="spellStart"/>
      <w:r w:rsidRPr="007C6C85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7C6C85">
        <w:rPr>
          <w:rFonts w:ascii="Times New Roman" w:hAnsi="Times New Roman" w:cs="Times New Roman"/>
          <w:sz w:val="24"/>
          <w:szCs w:val="24"/>
        </w:rPr>
        <w:t>.</w:t>
      </w:r>
    </w:p>
    <w:p w:rsidR="006750F6" w:rsidRPr="007C6C85" w:rsidRDefault="006750F6" w:rsidP="00F01DAB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</w:rPr>
      </w:pPr>
      <w:bookmarkStart w:id="0" w:name="1a"/>
      <w:bookmarkEnd w:id="0"/>
      <w:r w:rsidRPr="007C6C85">
        <w:rPr>
          <w:rFonts w:ascii="Times New Roman" w:hAnsi="Times New Roman" w:cs="Times New Roman"/>
          <w:b/>
          <w:i/>
          <w:iCs/>
        </w:rPr>
        <w:t>§ 2. ods. 1 a</w:t>
      </w:r>
      <w:r w:rsidRPr="007C6C85">
        <w:rPr>
          <w:rFonts w:ascii="Times New Roman" w:hAnsi="Times New Roman" w:cs="Times New Roman"/>
          <w:b/>
          <w:i/>
        </w:rPr>
        <w:t> Údaje o škole alebo o školskom zariadení v rozsahu: názov, adresa, telefónne číslo, webové sídlo, adresa elektronickej pošty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Údaje o škole</w:t>
      </w:r>
    </w:p>
    <w:tbl>
      <w:tblPr>
        <w:tblW w:w="916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E0C04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5552"/>
      </w:tblGrid>
      <w:tr w:rsidR="006750F6" w:rsidRPr="007C6C85" w:rsidTr="004B3E64">
        <w:trPr>
          <w:trHeight w:val="479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Názov školy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725AE1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 xml:space="preserve">Súkromná spojená </w:t>
            </w:r>
            <w:r w:rsidR="00F0473F">
              <w:rPr>
                <w:rFonts w:ascii="Times New Roman" w:hAnsi="Times New Roman" w:cs="Times New Roman"/>
              </w:rPr>
              <w:t>škola</w:t>
            </w:r>
          </w:p>
        </w:tc>
      </w:tr>
      <w:tr w:rsidR="006750F6" w:rsidRPr="007C6C85" w:rsidTr="004B3E64">
        <w:trPr>
          <w:trHeight w:val="479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Adresa školy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725AE1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7C6C85">
              <w:rPr>
                <w:rFonts w:ascii="Times New Roman" w:hAnsi="Times New Roman" w:cs="Times New Roman"/>
              </w:rPr>
              <w:t>Falešníka</w:t>
            </w:r>
            <w:proofErr w:type="spellEnd"/>
            <w:r w:rsidRPr="007C6C85">
              <w:rPr>
                <w:rFonts w:ascii="Times New Roman" w:hAnsi="Times New Roman" w:cs="Times New Roman"/>
              </w:rPr>
              <w:t xml:space="preserve"> 6, Prievidza</w:t>
            </w:r>
          </w:p>
        </w:tc>
      </w:tr>
      <w:tr w:rsidR="006750F6" w:rsidRPr="007C6C85" w:rsidTr="004B3E64">
        <w:trPr>
          <w:trHeight w:val="479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Telefón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725AE1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0905 705 459</w:t>
            </w:r>
          </w:p>
        </w:tc>
      </w:tr>
      <w:tr w:rsidR="006750F6" w:rsidRPr="007C6C85" w:rsidTr="004B3E64">
        <w:trPr>
          <w:trHeight w:val="479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725AE1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ahoj@eskolapd.sk</w:t>
            </w:r>
          </w:p>
        </w:tc>
      </w:tr>
      <w:tr w:rsidR="006750F6" w:rsidRPr="007C6C85" w:rsidTr="004B3E64">
        <w:trPr>
          <w:trHeight w:val="479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WWW stránka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B56095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www.eskolapd.sk</w:t>
            </w:r>
          </w:p>
        </w:tc>
      </w:tr>
    </w:tbl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bookmarkStart w:id="1" w:name="e1a"/>
      <w:bookmarkEnd w:id="1"/>
      <w:r w:rsidRPr="007C6C85">
        <w:rPr>
          <w:rFonts w:ascii="Times New Roman" w:hAnsi="Times New Roman" w:cs="Times New Roman"/>
        </w:rPr>
        <w:t>Vedúci zamestnanci školy</w:t>
      </w:r>
    </w:p>
    <w:tbl>
      <w:tblPr>
        <w:tblW w:w="917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E0C04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2679"/>
        <w:gridCol w:w="1289"/>
        <w:gridCol w:w="1237"/>
        <w:gridCol w:w="2534"/>
      </w:tblGrid>
      <w:tr w:rsidR="006750F6" w:rsidRPr="007C6C85" w:rsidTr="004B3E64">
        <w:trPr>
          <w:trHeight w:val="516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Priezvisko, meno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Telefón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C6C85">
              <w:rPr>
                <w:rFonts w:ascii="Times New Roman" w:hAnsi="Times New Roman" w:cs="Times New Roman"/>
                <w:b/>
                <w:bCs/>
              </w:rPr>
              <w:t>Služ</w:t>
            </w:r>
            <w:proofErr w:type="spellEnd"/>
            <w:r w:rsidRPr="007C6C85">
              <w:rPr>
                <w:rFonts w:ascii="Times New Roman" w:hAnsi="Times New Roman" w:cs="Times New Roman"/>
                <w:b/>
                <w:bCs/>
              </w:rPr>
              <w:t>. mobil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</w:tr>
      <w:tr w:rsidR="006750F6" w:rsidRPr="007C6C85" w:rsidTr="004B3E64">
        <w:trPr>
          <w:trHeight w:val="516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Riaditeľ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725AE1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6C85">
              <w:rPr>
                <w:rFonts w:ascii="Times New Roman" w:hAnsi="Times New Roman" w:cs="Times New Roman"/>
              </w:rPr>
              <w:t>PaedDr.Gabriela</w:t>
            </w:r>
            <w:proofErr w:type="spellEnd"/>
            <w:r w:rsidRPr="007C6C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6C85">
              <w:rPr>
                <w:rFonts w:ascii="Times New Roman" w:hAnsi="Times New Roman" w:cs="Times New Roman"/>
              </w:rPr>
              <w:t>Bálintová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725AE1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0905705459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725AE1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balintova@eskolapd.sk</w:t>
            </w:r>
          </w:p>
        </w:tc>
      </w:tr>
      <w:tr w:rsidR="006750F6" w:rsidRPr="007C6C85" w:rsidTr="004B3E64">
        <w:trPr>
          <w:trHeight w:val="516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ZRŠ</w:t>
            </w:r>
            <w:r w:rsidR="00725AE1" w:rsidRPr="007C6C85">
              <w:rPr>
                <w:rFonts w:ascii="Times New Roman" w:hAnsi="Times New Roman" w:cs="Times New Roman"/>
                <w:b/>
                <w:bCs/>
              </w:rPr>
              <w:t xml:space="preserve"> pre 1.st.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725AE1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 xml:space="preserve">Mgr. Katarína </w:t>
            </w:r>
            <w:proofErr w:type="spellStart"/>
            <w:r w:rsidRPr="007C6C85">
              <w:rPr>
                <w:rFonts w:ascii="Times New Roman" w:hAnsi="Times New Roman" w:cs="Times New Roman"/>
              </w:rPr>
              <w:t>Siekelová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725AE1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0907249038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725AE1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siekelova@eskolapd.sk</w:t>
            </w:r>
          </w:p>
        </w:tc>
      </w:tr>
      <w:tr w:rsidR="00725AE1" w:rsidRPr="007C6C85" w:rsidTr="004B3E64">
        <w:trPr>
          <w:trHeight w:val="516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5AE1" w:rsidRPr="007C6C85" w:rsidRDefault="00725AE1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ZRŠ pre 2.st.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5AE1" w:rsidRPr="007C6C85" w:rsidRDefault="00725AE1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Mgr. Svetlana Kočišová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5AE1" w:rsidRPr="007C6C85" w:rsidRDefault="00725AE1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0907126203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5AE1" w:rsidRPr="007C6C85" w:rsidRDefault="00725AE1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5AE1" w:rsidRPr="007C6C85" w:rsidRDefault="00725AE1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kocisova@eskolapd.sk</w:t>
            </w:r>
          </w:p>
        </w:tc>
      </w:tr>
      <w:tr w:rsidR="00725AE1" w:rsidRPr="007C6C85" w:rsidTr="004B3E64">
        <w:trPr>
          <w:trHeight w:val="516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5AE1" w:rsidRPr="007C6C85" w:rsidRDefault="00725AE1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Vedúca ŠKD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5AE1" w:rsidRPr="007C6C85" w:rsidRDefault="00725AE1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 xml:space="preserve">Katarína </w:t>
            </w:r>
            <w:proofErr w:type="spellStart"/>
            <w:r w:rsidRPr="007C6C85">
              <w:rPr>
                <w:rFonts w:ascii="Times New Roman" w:hAnsi="Times New Roman" w:cs="Times New Roman"/>
              </w:rPr>
              <w:t>Kulichová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5AE1" w:rsidRPr="007C6C85" w:rsidRDefault="00725AE1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0905874078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5AE1" w:rsidRPr="007C6C85" w:rsidRDefault="00725AE1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5AE1" w:rsidRPr="007C6C85" w:rsidRDefault="00725AE1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kulichova@eskolapd.sk</w:t>
            </w:r>
          </w:p>
        </w:tc>
      </w:tr>
      <w:tr w:rsidR="00725AE1" w:rsidRPr="007C6C85" w:rsidTr="004B3E64">
        <w:trPr>
          <w:trHeight w:val="516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5AE1" w:rsidRPr="007C6C85" w:rsidRDefault="00725AE1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Vedúca ŠJ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5AE1" w:rsidRPr="007C6C85" w:rsidRDefault="00725AE1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6C85">
              <w:rPr>
                <w:rFonts w:ascii="Times New Roman" w:hAnsi="Times New Roman" w:cs="Times New Roman"/>
              </w:rPr>
              <w:t>Ing.Ľubica</w:t>
            </w:r>
            <w:proofErr w:type="spellEnd"/>
            <w:r w:rsidRPr="007C6C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6C85">
              <w:rPr>
                <w:rFonts w:ascii="Times New Roman" w:hAnsi="Times New Roman" w:cs="Times New Roman"/>
              </w:rPr>
              <w:t>Zbiňovcová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5AE1" w:rsidRPr="007C6C85" w:rsidRDefault="00725AE1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0918805015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5AE1" w:rsidRPr="007C6C85" w:rsidRDefault="00725AE1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25AE1" w:rsidRPr="007C6C85" w:rsidRDefault="00725AE1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zbinovcova@eskolapd.sk</w:t>
            </w:r>
          </w:p>
        </w:tc>
      </w:tr>
    </w:tbl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Rada školy</w:t>
      </w:r>
    </w:p>
    <w:tbl>
      <w:tblPr>
        <w:tblW w:w="908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E0C04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4"/>
        <w:gridCol w:w="4306"/>
      </w:tblGrid>
      <w:tr w:rsidR="006750F6" w:rsidRPr="007C6C85" w:rsidTr="004B3E64">
        <w:trPr>
          <w:trHeight w:val="50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Titl., priezvisko, meno</w:t>
            </w:r>
          </w:p>
        </w:tc>
      </w:tr>
      <w:tr w:rsidR="006750F6" w:rsidRPr="007C6C85" w:rsidTr="004B3E64">
        <w:trPr>
          <w:trHeight w:val="50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predseda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725AE1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 xml:space="preserve">Mgr. Eva </w:t>
            </w:r>
            <w:proofErr w:type="spellStart"/>
            <w:r w:rsidRPr="007C6C85">
              <w:rPr>
                <w:rFonts w:ascii="Times New Roman" w:hAnsi="Times New Roman" w:cs="Times New Roman"/>
              </w:rPr>
              <w:t>Sumeráková</w:t>
            </w:r>
            <w:proofErr w:type="spellEnd"/>
          </w:p>
        </w:tc>
      </w:tr>
      <w:tr w:rsidR="006750F6" w:rsidRPr="007C6C85" w:rsidTr="004B3E64">
        <w:trPr>
          <w:trHeight w:val="50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pedagogickí zamestnanci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7122AA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Andrea Petrášová</w:t>
            </w:r>
          </w:p>
        </w:tc>
      </w:tr>
      <w:tr w:rsidR="006750F6" w:rsidRPr="007C6C85" w:rsidTr="004B3E64">
        <w:trPr>
          <w:trHeight w:val="50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725AE1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6C85">
              <w:rPr>
                <w:rFonts w:ascii="Times New Roman" w:hAnsi="Times New Roman" w:cs="Times New Roman"/>
              </w:rPr>
              <w:t>Mgr.Viktória</w:t>
            </w:r>
            <w:proofErr w:type="spellEnd"/>
            <w:r w:rsidRPr="007C6C85">
              <w:rPr>
                <w:rFonts w:ascii="Times New Roman" w:hAnsi="Times New Roman" w:cs="Times New Roman"/>
              </w:rPr>
              <w:t xml:space="preserve"> Vojtková</w:t>
            </w:r>
          </w:p>
        </w:tc>
      </w:tr>
      <w:tr w:rsidR="006750F6" w:rsidRPr="007C6C85" w:rsidTr="004B3E64">
        <w:trPr>
          <w:trHeight w:val="50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 </w:t>
            </w:r>
          </w:p>
        </w:tc>
      </w:tr>
      <w:tr w:rsidR="006750F6" w:rsidRPr="007C6C85" w:rsidTr="004B3E64">
        <w:trPr>
          <w:trHeight w:val="50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ostatní zamestnanci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725AE1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6C85">
              <w:rPr>
                <w:rFonts w:ascii="Times New Roman" w:hAnsi="Times New Roman" w:cs="Times New Roman"/>
              </w:rPr>
              <w:t>Ing.Ľubica</w:t>
            </w:r>
            <w:proofErr w:type="spellEnd"/>
            <w:r w:rsidRPr="007C6C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6C85">
              <w:rPr>
                <w:rFonts w:ascii="Times New Roman" w:hAnsi="Times New Roman" w:cs="Times New Roman"/>
              </w:rPr>
              <w:t>Zbiňovcová</w:t>
            </w:r>
            <w:proofErr w:type="spellEnd"/>
          </w:p>
        </w:tc>
      </w:tr>
      <w:tr w:rsidR="006750F6" w:rsidRPr="007C6C85" w:rsidTr="004B3E64">
        <w:trPr>
          <w:trHeight w:val="50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 </w:t>
            </w:r>
          </w:p>
        </w:tc>
      </w:tr>
      <w:tr w:rsidR="006750F6" w:rsidRPr="007C6C85" w:rsidTr="004B3E64">
        <w:trPr>
          <w:trHeight w:val="50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zástupcovia rodičov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FF6CE1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 xml:space="preserve">Katarína </w:t>
            </w:r>
            <w:proofErr w:type="spellStart"/>
            <w:r w:rsidRPr="007C6C85">
              <w:rPr>
                <w:rFonts w:ascii="Times New Roman" w:hAnsi="Times New Roman" w:cs="Times New Roman"/>
              </w:rPr>
              <w:t>Doničová</w:t>
            </w:r>
            <w:proofErr w:type="spellEnd"/>
          </w:p>
        </w:tc>
      </w:tr>
      <w:tr w:rsidR="00FF6CE1" w:rsidRPr="007C6C85" w:rsidTr="004B3E64">
        <w:trPr>
          <w:trHeight w:val="50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CE1" w:rsidRPr="007C6C85" w:rsidRDefault="00FF6CE1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F6CE1" w:rsidRPr="007C6C85" w:rsidRDefault="00FF6CE1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 xml:space="preserve">Katarína </w:t>
            </w:r>
            <w:proofErr w:type="spellStart"/>
            <w:r w:rsidRPr="007C6C85">
              <w:rPr>
                <w:rFonts w:ascii="Times New Roman" w:hAnsi="Times New Roman" w:cs="Times New Roman"/>
              </w:rPr>
              <w:t>Kučerková</w:t>
            </w:r>
            <w:proofErr w:type="spellEnd"/>
          </w:p>
        </w:tc>
      </w:tr>
      <w:tr w:rsidR="006750F6" w:rsidRPr="007C6C85" w:rsidTr="004B3E64">
        <w:trPr>
          <w:trHeight w:val="50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FF6CE1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Miroslava Beňová</w:t>
            </w:r>
          </w:p>
        </w:tc>
      </w:tr>
      <w:tr w:rsidR="005F711F" w:rsidRPr="007C6C85" w:rsidTr="004B3E64">
        <w:trPr>
          <w:trHeight w:val="50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F711F" w:rsidRPr="007C6C85" w:rsidRDefault="005F711F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F711F" w:rsidRPr="007C6C85" w:rsidRDefault="005F711F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Eva </w:t>
            </w:r>
            <w:proofErr w:type="spellStart"/>
            <w:r>
              <w:rPr>
                <w:rFonts w:ascii="Times New Roman" w:hAnsi="Times New Roman" w:cs="Times New Roman"/>
              </w:rPr>
              <w:t>Sumeráková</w:t>
            </w:r>
            <w:proofErr w:type="spellEnd"/>
          </w:p>
        </w:tc>
      </w:tr>
      <w:tr w:rsidR="006750F6" w:rsidRPr="007C6C85" w:rsidTr="004B3E64">
        <w:trPr>
          <w:trHeight w:val="50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zástupca zriaďovateľa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FF6CE1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 xml:space="preserve">Ing. Vladimír </w:t>
            </w:r>
            <w:proofErr w:type="spellStart"/>
            <w:r w:rsidRPr="007C6C85">
              <w:rPr>
                <w:rFonts w:ascii="Times New Roman" w:hAnsi="Times New Roman" w:cs="Times New Roman"/>
              </w:rPr>
              <w:t>Bálint</w:t>
            </w:r>
            <w:proofErr w:type="spellEnd"/>
          </w:p>
        </w:tc>
      </w:tr>
      <w:tr w:rsidR="005F711F" w:rsidRPr="007C6C85" w:rsidTr="004B3E64">
        <w:trPr>
          <w:trHeight w:val="50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F711F" w:rsidRPr="007C6C85" w:rsidRDefault="005F711F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F711F" w:rsidRPr="007C6C85" w:rsidRDefault="005F711F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Lenka </w:t>
            </w:r>
            <w:proofErr w:type="spellStart"/>
            <w:r>
              <w:rPr>
                <w:rFonts w:ascii="Times New Roman" w:hAnsi="Times New Roman" w:cs="Times New Roman"/>
              </w:rPr>
              <w:t>Leporisová</w:t>
            </w:r>
            <w:proofErr w:type="spellEnd"/>
          </w:p>
        </w:tc>
      </w:tr>
      <w:tr w:rsidR="005F711F" w:rsidRPr="007C6C85" w:rsidTr="004B3E64">
        <w:trPr>
          <w:trHeight w:val="50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F711F" w:rsidRPr="007C6C85" w:rsidRDefault="005F711F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F711F" w:rsidRDefault="005F711F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Bc. Andrea Nováková</w:t>
            </w:r>
          </w:p>
        </w:tc>
      </w:tr>
      <w:tr w:rsidR="005F711F" w:rsidRPr="007C6C85" w:rsidTr="004B3E64">
        <w:trPr>
          <w:trHeight w:val="50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F711F" w:rsidRPr="007C6C85" w:rsidRDefault="005F711F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F711F" w:rsidRDefault="005F711F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DiS.Art</w:t>
            </w:r>
            <w:proofErr w:type="spellEnd"/>
            <w:r>
              <w:rPr>
                <w:rFonts w:ascii="Times New Roman" w:hAnsi="Times New Roman" w:cs="Times New Roman"/>
              </w:rPr>
              <w:t xml:space="preserve">. Martin </w:t>
            </w:r>
            <w:proofErr w:type="spellStart"/>
            <w:r>
              <w:rPr>
                <w:rFonts w:ascii="Times New Roman" w:hAnsi="Times New Roman" w:cs="Times New Roman"/>
              </w:rPr>
              <w:t>Glonek</w:t>
            </w:r>
            <w:proofErr w:type="spellEnd"/>
          </w:p>
        </w:tc>
      </w:tr>
    </w:tbl>
    <w:p w:rsidR="006750F6" w:rsidRPr="007C6C85" w:rsidRDefault="006750F6" w:rsidP="00F01DAB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</w:rPr>
      </w:pPr>
      <w:bookmarkStart w:id="2" w:name="1b"/>
      <w:bookmarkEnd w:id="2"/>
      <w:r w:rsidRPr="007C6C85">
        <w:rPr>
          <w:rFonts w:ascii="Times New Roman" w:hAnsi="Times New Roman" w:cs="Times New Roman"/>
          <w:b/>
          <w:i/>
          <w:iCs/>
        </w:rPr>
        <w:t>§ 2. ods. 1 b</w:t>
      </w:r>
      <w:r w:rsidRPr="007C6C85">
        <w:rPr>
          <w:rFonts w:ascii="Times New Roman" w:hAnsi="Times New Roman" w:cs="Times New Roman"/>
          <w:b/>
          <w:i/>
        </w:rPr>
        <w:t> Údaje o zriaďovateľovi v rozsahu: názov, sídlo, telefónne číslo, adresa elektronickej pošty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Údaje o zriaďovateľovi</w:t>
      </w:r>
    </w:p>
    <w:tbl>
      <w:tblPr>
        <w:tblW w:w="912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E0C04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6345"/>
      </w:tblGrid>
      <w:tr w:rsidR="006750F6" w:rsidRPr="007C6C85" w:rsidTr="004B3E64">
        <w:trPr>
          <w:trHeight w:val="37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Názov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FF6CE1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OZ E-škola</w:t>
            </w:r>
          </w:p>
        </w:tc>
      </w:tr>
      <w:tr w:rsidR="006750F6" w:rsidRPr="007C6C85" w:rsidTr="004B3E64">
        <w:trPr>
          <w:trHeight w:val="37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Sídlo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B56095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Cigeľ 409</w:t>
            </w:r>
          </w:p>
        </w:tc>
      </w:tr>
      <w:tr w:rsidR="006750F6" w:rsidRPr="007C6C85" w:rsidTr="004B3E64">
        <w:trPr>
          <w:trHeight w:val="37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Telefón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FF6CE1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0905796231</w:t>
            </w:r>
          </w:p>
        </w:tc>
      </w:tr>
      <w:tr w:rsidR="006750F6" w:rsidRPr="007C6C85" w:rsidTr="004B3E64">
        <w:trPr>
          <w:trHeight w:val="37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FF6CE1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balint@eskolapd.sk</w:t>
            </w:r>
          </w:p>
        </w:tc>
      </w:tr>
    </w:tbl>
    <w:p w:rsidR="006750F6" w:rsidRPr="007C6C85" w:rsidRDefault="006750F6" w:rsidP="00F01DAB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</w:rPr>
      </w:pPr>
      <w:bookmarkStart w:id="3" w:name="e1b"/>
      <w:bookmarkStart w:id="4" w:name="1c"/>
      <w:bookmarkEnd w:id="3"/>
      <w:bookmarkEnd w:id="4"/>
      <w:r w:rsidRPr="007C6C85">
        <w:rPr>
          <w:rFonts w:ascii="Times New Roman" w:hAnsi="Times New Roman" w:cs="Times New Roman"/>
          <w:b/>
          <w:i/>
          <w:iCs/>
        </w:rPr>
        <w:t>§ 2. ods. 1 c</w:t>
      </w:r>
      <w:r w:rsidRPr="007C6C85">
        <w:rPr>
          <w:rFonts w:ascii="Times New Roman" w:hAnsi="Times New Roman" w:cs="Times New Roman"/>
          <w:b/>
          <w:i/>
        </w:rPr>
        <w:t> Informácie o činnosti rady školy alebo rady školského zariadenia a o činnosti poradných orgánov riaditeľa školy, ak sú zriadené, najmä počet a dátumy zasadnutí a prijaté uznesenia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Činnosť rady školy a poradných orgánov školy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  <w:b/>
          <w:bCs/>
        </w:rPr>
        <w:t>Rada školy</w:t>
      </w:r>
      <w:r w:rsidRPr="007C6C85">
        <w:rPr>
          <w:rFonts w:ascii="Times New Roman" w:hAnsi="Times New Roman" w:cs="Times New Roman"/>
        </w:rPr>
        <w:t> v tomto školskom roku nezasadala.</w:t>
      </w:r>
    </w:p>
    <w:p w:rsidR="005F711F" w:rsidRDefault="005F711F" w:rsidP="00F01DA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  <w:b/>
          <w:bCs/>
        </w:rPr>
        <w:lastRenderedPageBreak/>
        <w:t>Poradnými orgánmi</w:t>
      </w:r>
      <w:r w:rsidR="008D5889">
        <w:rPr>
          <w:rFonts w:ascii="Times New Roman" w:hAnsi="Times New Roman" w:cs="Times New Roman"/>
        </w:rPr>
        <w:t> :</w:t>
      </w:r>
    </w:p>
    <w:p w:rsidR="006750F6" w:rsidRPr="007C6C85" w:rsidRDefault="006750F6" w:rsidP="00F01DA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Metodické združenie pre učiteľov I.</w:t>
      </w:r>
      <w:r w:rsidR="00671799" w:rsidRPr="007C6C85">
        <w:rPr>
          <w:rFonts w:ascii="Times New Roman" w:hAnsi="Times New Roman" w:cs="Times New Roman"/>
        </w:rPr>
        <w:t xml:space="preserve"> </w:t>
      </w:r>
      <w:r w:rsidRPr="007C6C85">
        <w:rPr>
          <w:rFonts w:ascii="Times New Roman" w:hAnsi="Times New Roman" w:cs="Times New Roman"/>
        </w:rPr>
        <w:t>stupňa</w:t>
      </w:r>
    </w:p>
    <w:p w:rsidR="006750F6" w:rsidRDefault="006750F6" w:rsidP="00F01DA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Metodické združenie pre ŠKD</w:t>
      </w:r>
    </w:p>
    <w:p w:rsidR="008D5889" w:rsidRPr="005F711F" w:rsidRDefault="008D5889" w:rsidP="008D5889">
      <w:pPr>
        <w:pStyle w:val="Odsekzoznamu"/>
        <w:spacing w:line="360" w:lineRule="auto"/>
        <w:jc w:val="both"/>
        <w:rPr>
          <w:rFonts w:ascii="Times New Roman" w:hAnsi="Times New Roman" w:cs="Times New Roman"/>
          <w:b/>
        </w:rPr>
      </w:pPr>
      <w:r w:rsidRPr="005F711F">
        <w:rPr>
          <w:rFonts w:ascii="Times New Roman" w:hAnsi="Times New Roman" w:cs="Times New Roman"/>
          <w:b/>
        </w:rPr>
        <w:t>neboli zriadené.</w:t>
      </w:r>
    </w:p>
    <w:p w:rsidR="006750F6" w:rsidRPr="007C6C85" w:rsidRDefault="006750F6" w:rsidP="00F01DAB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7C6C85">
        <w:rPr>
          <w:rFonts w:ascii="Times New Roman" w:hAnsi="Times New Roman" w:cs="Times New Roman"/>
          <w:b/>
          <w:i/>
          <w:iCs/>
        </w:rPr>
        <w:t>§ 2. ods. 1 d</w:t>
      </w:r>
      <w:r w:rsidRPr="007C6C85">
        <w:rPr>
          <w:rFonts w:ascii="Times New Roman" w:hAnsi="Times New Roman" w:cs="Times New Roman"/>
          <w:b/>
          <w:i/>
        </w:rPr>
        <w:t> Počet detí, žiakov alebo poslucháčov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Údaje o počte žiakov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Počet žiakov školy: </w:t>
      </w:r>
      <w:r w:rsidR="00B56095" w:rsidRPr="007C6C85">
        <w:rPr>
          <w:rFonts w:ascii="Times New Roman" w:hAnsi="Times New Roman" w:cs="Times New Roman"/>
          <w:b/>
          <w:bCs/>
        </w:rPr>
        <w:t>189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Počet tried: </w:t>
      </w:r>
      <w:r w:rsidRPr="007C6C85">
        <w:rPr>
          <w:rFonts w:ascii="Times New Roman" w:hAnsi="Times New Roman" w:cs="Times New Roman"/>
          <w:b/>
          <w:bCs/>
        </w:rPr>
        <w:t>12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Podrobnejšie informácie: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E0C04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629"/>
      </w:tblGrid>
      <w:tr w:rsidR="006750F6" w:rsidRPr="007C6C85" w:rsidTr="006750F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Ročník: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Spolu</w:t>
            </w:r>
          </w:p>
        </w:tc>
      </w:tr>
      <w:tr w:rsidR="006750F6" w:rsidRPr="007C6C85" w:rsidTr="006750F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počet tried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FF6CE1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FF6CE1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12</w:t>
            </w:r>
          </w:p>
        </w:tc>
      </w:tr>
      <w:tr w:rsidR="006750F6" w:rsidRPr="007C6C85" w:rsidTr="006750F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počet žiakov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B56095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FF6CE1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FF6CE1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FF6CE1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B56095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FF6CE1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B56095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FF6CE1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B56095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189</w:t>
            </w:r>
          </w:p>
        </w:tc>
      </w:tr>
      <w:tr w:rsidR="006750F6" w:rsidRPr="007C6C85" w:rsidTr="006750F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z toho v ŠKD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B56095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FF6CE1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FF6CE1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FF6CE1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3324A4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114</w:t>
            </w:r>
          </w:p>
        </w:tc>
      </w:tr>
    </w:tbl>
    <w:p w:rsidR="00671799" w:rsidRPr="007C6C85" w:rsidRDefault="00671799" w:rsidP="00F01DAB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bookmarkStart w:id="5" w:name="e1d"/>
      <w:bookmarkStart w:id="6" w:name="1e"/>
      <w:bookmarkEnd w:id="5"/>
      <w:bookmarkEnd w:id="6"/>
    </w:p>
    <w:p w:rsidR="006750F6" w:rsidRPr="007C6C85" w:rsidRDefault="006750F6" w:rsidP="00F01DAB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7C6C85">
        <w:rPr>
          <w:rFonts w:ascii="Times New Roman" w:hAnsi="Times New Roman" w:cs="Times New Roman"/>
          <w:b/>
          <w:i/>
          <w:iCs/>
        </w:rPr>
        <w:t>§ 2. ods. 1 e</w:t>
      </w:r>
      <w:r w:rsidRPr="007C6C85">
        <w:rPr>
          <w:rFonts w:ascii="Times New Roman" w:hAnsi="Times New Roman" w:cs="Times New Roman"/>
          <w:b/>
          <w:i/>
        </w:rPr>
        <w:t> Počet pedagogických zamestnancov, odborných zamestnancov a ďalších zamestnancov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Zamestnanci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E0C04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1485"/>
        <w:gridCol w:w="1705"/>
        <w:gridCol w:w="2123"/>
        <w:gridCol w:w="2294"/>
      </w:tblGrid>
      <w:tr w:rsidR="006750F6" w:rsidRPr="007C6C85" w:rsidTr="00F01DAB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Pracovný pomer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 xml:space="preserve">Počet </w:t>
            </w:r>
            <w:proofErr w:type="spellStart"/>
            <w:r w:rsidRPr="007C6C85">
              <w:rPr>
                <w:rFonts w:ascii="Times New Roman" w:hAnsi="Times New Roman" w:cs="Times New Roman"/>
                <w:b/>
                <w:bCs/>
              </w:rPr>
              <w:t>pedag</w:t>
            </w:r>
            <w:proofErr w:type="spellEnd"/>
            <w:r w:rsidRPr="007C6C85">
              <w:rPr>
                <w:rFonts w:ascii="Times New Roman" w:hAnsi="Times New Roman" w:cs="Times New Roman"/>
                <w:b/>
                <w:bCs/>
              </w:rPr>
              <w:t>. prac.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 xml:space="preserve">Počet </w:t>
            </w:r>
            <w:proofErr w:type="spellStart"/>
            <w:r w:rsidRPr="007C6C85">
              <w:rPr>
                <w:rFonts w:ascii="Times New Roman" w:hAnsi="Times New Roman" w:cs="Times New Roman"/>
                <w:b/>
                <w:bCs/>
              </w:rPr>
              <w:t>nepedag</w:t>
            </w:r>
            <w:proofErr w:type="spellEnd"/>
            <w:r w:rsidRPr="007C6C85">
              <w:rPr>
                <w:rFonts w:ascii="Times New Roman" w:hAnsi="Times New Roman" w:cs="Times New Roman"/>
                <w:b/>
                <w:bCs/>
              </w:rPr>
              <w:t>. prac.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 xml:space="preserve">Počet úväzkov </w:t>
            </w:r>
            <w:proofErr w:type="spellStart"/>
            <w:r w:rsidRPr="007C6C85">
              <w:rPr>
                <w:rFonts w:ascii="Times New Roman" w:hAnsi="Times New Roman" w:cs="Times New Roman"/>
                <w:b/>
                <w:bCs/>
              </w:rPr>
              <w:t>pedag</w:t>
            </w:r>
            <w:proofErr w:type="spellEnd"/>
            <w:r w:rsidRPr="007C6C85">
              <w:rPr>
                <w:rFonts w:ascii="Times New Roman" w:hAnsi="Times New Roman" w:cs="Times New Roman"/>
                <w:b/>
                <w:bCs/>
              </w:rPr>
              <w:t>. prac.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F01DAB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Počet </w:t>
            </w:r>
            <w:r w:rsidR="006750F6" w:rsidRPr="007C6C85">
              <w:rPr>
                <w:rFonts w:ascii="Times New Roman" w:hAnsi="Times New Roman" w:cs="Times New Roman"/>
                <w:b/>
                <w:bCs/>
              </w:rPr>
              <w:t xml:space="preserve">úväzkov </w:t>
            </w:r>
            <w:proofErr w:type="spellStart"/>
            <w:r w:rsidR="006750F6" w:rsidRPr="007C6C85">
              <w:rPr>
                <w:rFonts w:ascii="Times New Roman" w:hAnsi="Times New Roman" w:cs="Times New Roman"/>
                <w:b/>
                <w:bCs/>
              </w:rPr>
              <w:t>nepedag</w:t>
            </w:r>
            <w:proofErr w:type="spellEnd"/>
            <w:r w:rsidR="006750F6" w:rsidRPr="007C6C85">
              <w:rPr>
                <w:rFonts w:ascii="Times New Roman" w:hAnsi="Times New Roman" w:cs="Times New Roman"/>
                <w:b/>
                <w:bCs/>
              </w:rPr>
              <w:t>. prac.</w:t>
            </w:r>
          </w:p>
        </w:tc>
      </w:tr>
      <w:tr w:rsidR="006750F6" w:rsidRPr="007C6C85" w:rsidTr="006750F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TPP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520695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520695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520695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520695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7</w:t>
            </w:r>
          </w:p>
        </w:tc>
      </w:tr>
      <w:tr w:rsidR="006750F6" w:rsidRPr="007C6C85" w:rsidTr="006750F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DPP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 </w:t>
            </w:r>
            <w:r w:rsidR="00520695" w:rsidRPr="007C6C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 </w:t>
            </w:r>
          </w:p>
        </w:tc>
      </w:tr>
      <w:tr w:rsidR="006750F6" w:rsidRPr="007C6C85" w:rsidTr="006750F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Znížený úväzok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 </w:t>
            </w:r>
          </w:p>
        </w:tc>
      </w:tr>
      <w:tr w:rsidR="006750F6" w:rsidRPr="007C6C85" w:rsidTr="006750F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ZPS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520695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520695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 </w:t>
            </w:r>
          </w:p>
        </w:tc>
      </w:tr>
      <w:tr w:rsidR="006750F6" w:rsidRPr="007C6C85" w:rsidTr="006750F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Na dohodu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520695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 </w:t>
            </w:r>
          </w:p>
        </w:tc>
      </w:tr>
    </w:tbl>
    <w:p w:rsidR="006750F6" w:rsidRPr="007C6C85" w:rsidRDefault="006750F6" w:rsidP="00F01DAB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</w:rPr>
      </w:pPr>
      <w:bookmarkStart w:id="7" w:name="e1e"/>
      <w:bookmarkStart w:id="8" w:name="1f"/>
      <w:bookmarkEnd w:id="7"/>
      <w:bookmarkEnd w:id="8"/>
      <w:r w:rsidRPr="007C6C85">
        <w:rPr>
          <w:rFonts w:ascii="Times New Roman" w:hAnsi="Times New Roman" w:cs="Times New Roman"/>
          <w:b/>
          <w:i/>
          <w:iCs/>
        </w:rPr>
        <w:t>§ 2. ods. 1 f</w:t>
      </w:r>
      <w:r w:rsidRPr="007C6C85">
        <w:rPr>
          <w:rFonts w:ascii="Times New Roman" w:hAnsi="Times New Roman" w:cs="Times New Roman"/>
          <w:b/>
          <w:i/>
        </w:rPr>
        <w:t> Údaje o plnení kvalifikačného predpokladu pedagogických zamestnancov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lastRenderedPageBreak/>
        <w:t>Kvalifikovanosť pedagogických pracovníkov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E0C04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1814"/>
        <w:gridCol w:w="1594"/>
        <w:gridCol w:w="592"/>
      </w:tblGrid>
      <w:tr w:rsidR="006750F6" w:rsidRPr="007C6C85" w:rsidTr="00F01DAB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počet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nekvalifikovaných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kvalifikovaných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spolu</w:t>
            </w:r>
          </w:p>
        </w:tc>
      </w:tr>
      <w:tr w:rsidR="006750F6" w:rsidRPr="007C6C85" w:rsidTr="006750F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učiteľov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520695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520695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14</w:t>
            </w:r>
          </w:p>
        </w:tc>
      </w:tr>
      <w:tr w:rsidR="006750F6" w:rsidRPr="007C6C85" w:rsidTr="006750F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vychovávateľov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3</w:t>
            </w:r>
          </w:p>
        </w:tc>
      </w:tr>
      <w:tr w:rsidR="006750F6" w:rsidRPr="007C6C85" w:rsidTr="006750F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 </w:t>
            </w:r>
          </w:p>
        </w:tc>
      </w:tr>
      <w:tr w:rsidR="006750F6" w:rsidRPr="007C6C85" w:rsidTr="006750F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spolu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520695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520695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17</w:t>
            </w:r>
          </w:p>
        </w:tc>
      </w:tr>
    </w:tbl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bookmarkStart w:id="9" w:name="e1f"/>
      <w:bookmarkEnd w:id="9"/>
      <w:r w:rsidRPr="007C6C85">
        <w:rPr>
          <w:rFonts w:ascii="Times New Roman" w:hAnsi="Times New Roman" w:cs="Times New Roman"/>
        </w:rPr>
        <w:t>Predmety vyučované</w:t>
      </w:r>
      <w:r w:rsidR="006C6BA8" w:rsidRPr="007C6C85">
        <w:rPr>
          <w:rFonts w:ascii="Times New Roman" w:hAnsi="Times New Roman" w:cs="Times New Roman"/>
        </w:rPr>
        <w:t xml:space="preserve"> kvalifikovane/</w:t>
      </w:r>
      <w:r w:rsidRPr="007C6C85">
        <w:rPr>
          <w:rFonts w:ascii="Times New Roman" w:hAnsi="Times New Roman" w:cs="Times New Roman"/>
        </w:rPr>
        <w:t xml:space="preserve"> nekvalifikovane</w:t>
      </w:r>
    </w:p>
    <w:tbl>
      <w:tblPr>
        <w:tblW w:w="9191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6"/>
        <w:gridCol w:w="1865"/>
      </w:tblGrid>
      <w:tr w:rsidR="006750F6" w:rsidRPr="007C6C85" w:rsidTr="00F01DAB">
        <w:trPr>
          <w:trHeight w:val="436"/>
        </w:trPr>
        <w:tc>
          <w:tcPr>
            <w:tcW w:w="7326" w:type="dxa"/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hideMark/>
          </w:tcPr>
          <w:p w:rsidR="006750F6" w:rsidRPr="007C6C85" w:rsidRDefault="003324A4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1865" w:type="dxa"/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hideMark/>
          </w:tcPr>
          <w:p w:rsidR="006750F6" w:rsidRPr="007C6C85" w:rsidRDefault="006750F6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odbornosť</w:t>
            </w:r>
          </w:p>
        </w:tc>
      </w:tr>
      <w:tr w:rsidR="006750F6" w:rsidRPr="007C6C85" w:rsidTr="00F01DAB">
        <w:trPr>
          <w:trHeight w:val="451"/>
        </w:trPr>
        <w:tc>
          <w:tcPr>
            <w:tcW w:w="7326" w:type="dxa"/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hideMark/>
          </w:tcPr>
          <w:p w:rsidR="006750F6" w:rsidRPr="007C6C85" w:rsidRDefault="006C6BA8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MAT 5.A</w:t>
            </w:r>
            <w:r w:rsidR="006750F6" w:rsidRPr="007C6C85">
              <w:rPr>
                <w:rFonts w:ascii="Times New Roman" w:hAnsi="Times New Roman" w:cs="Times New Roman"/>
              </w:rPr>
              <w:t xml:space="preserve">, </w:t>
            </w:r>
            <w:r w:rsidRPr="007C6C85">
              <w:rPr>
                <w:rFonts w:ascii="Times New Roman" w:hAnsi="Times New Roman" w:cs="Times New Roman"/>
              </w:rPr>
              <w:t>6.A,</w:t>
            </w:r>
            <w:r w:rsidR="006750F6" w:rsidRPr="007C6C85">
              <w:rPr>
                <w:rFonts w:ascii="Times New Roman" w:hAnsi="Times New Roman" w:cs="Times New Roman"/>
              </w:rPr>
              <w:t>7.A, 8.A, 9.A</w:t>
            </w:r>
          </w:p>
        </w:tc>
        <w:tc>
          <w:tcPr>
            <w:tcW w:w="1865" w:type="dxa"/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hideMark/>
          </w:tcPr>
          <w:p w:rsidR="006750F6" w:rsidRPr="007C6C85" w:rsidRDefault="006750F6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odborne</w:t>
            </w:r>
          </w:p>
        </w:tc>
      </w:tr>
      <w:tr w:rsidR="006750F6" w:rsidRPr="007C6C85" w:rsidTr="00F01DAB">
        <w:trPr>
          <w:trHeight w:val="1748"/>
        </w:trPr>
        <w:tc>
          <w:tcPr>
            <w:tcW w:w="7326" w:type="dxa"/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hideMark/>
          </w:tcPr>
          <w:p w:rsidR="006750F6" w:rsidRPr="007C6C85" w:rsidRDefault="006750F6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MAT 6.A</w:t>
            </w:r>
          </w:p>
          <w:p w:rsidR="006750F6" w:rsidRPr="007C6C85" w:rsidRDefault="006750F6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FYZ 6.A, 7.A, 8.A, 9.A</w:t>
            </w:r>
          </w:p>
          <w:p w:rsidR="006750F6" w:rsidRPr="007C6C85" w:rsidRDefault="006750F6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INF 5.A, 6.A, 7.A, 8.A</w:t>
            </w:r>
          </w:p>
          <w:p w:rsidR="006750F6" w:rsidRPr="007C6C85" w:rsidRDefault="006C6BA8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TECH 5.A,6.A, 7.A, 8.A</w:t>
            </w:r>
            <w:r w:rsidR="006750F6" w:rsidRPr="007C6C85">
              <w:rPr>
                <w:rFonts w:ascii="Times New Roman" w:hAnsi="Times New Roman" w:cs="Times New Roman"/>
              </w:rPr>
              <w:t>, 9.A</w:t>
            </w:r>
          </w:p>
        </w:tc>
        <w:tc>
          <w:tcPr>
            <w:tcW w:w="1865" w:type="dxa"/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hideMark/>
          </w:tcPr>
          <w:p w:rsidR="006750F6" w:rsidRPr="007C6C85" w:rsidRDefault="006750F6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odborne</w:t>
            </w:r>
          </w:p>
          <w:p w:rsidR="006750F6" w:rsidRPr="007C6C85" w:rsidRDefault="006C6BA8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ne</w:t>
            </w:r>
            <w:r w:rsidR="006750F6" w:rsidRPr="007C6C85">
              <w:rPr>
                <w:rFonts w:ascii="Times New Roman" w:hAnsi="Times New Roman" w:cs="Times New Roman"/>
              </w:rPr>
              <w:t>odborne</w:t>
            </w:r>
          </w:p>
          <w:p w:rsidR="006750F6" w:rsidRPr="007C6C85" w:rsidRDefault="006C6BA8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odborne </w:t>
            </w:r>
          </w:p>
          <w:p w:rsidR="006750F6" w:rsidRPr="007C6C85" w:rsidRDefault="006750F6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neodborne</w:t>
            </w:r>
          </w:p>
        </w:tc>
      </w:tr>
      <w:tr w:rsidR="006750F6" w:rsidRPr="007C6C85" w:rsidTr="00F01DAB">
        <w:trPr>
          <w:trHeight w:val="873"/>
        </w:trPr>
        <w:tc>
          <w:tcPr>
            <w:tcW w:w="7326" w:type="dxa"/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hideMark/>
          </w:tcPr>
          <w:p w:rsidR="006750F6" w:rsidRPr="007C6C85" w:rsidRDefault="006C6BA8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BIO 5.A,</w:t>
            </w:r>
            <w:r w:rsidR="006750F6" w:rsidRPr="007C6C85">
              <w:rPr>
                <w:rFonts w:ascii="Times New Roman" w:hAnsi="Times New Roman" w:cs="Times New Roman"/>
              </w:rPr>
              <w:t> 6.A, 7.A, 8.A, 9.A</w:t>
            </w:r>
          </w:p>
          <w:p w:rsidR="006750F6" w:rsidRPr="007C6C85" w:rsidRDefault="006750F6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hideMark/>
          </w:tcPr>
          <w:p w:rsidR="006750F6" w:rsidRPr="007C6C85" w:rsidRDefault="006750F6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odborne</w:t>
            </w:r>
          </w:p>
          <w:p w:rsidR="006750F6" w:rsidRPr="007C6C85" w:rsidRDefault="006750F6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0F6" w:rsidRPr="007C6C85" w:rsidTr="00F01DAB">
        <w:trPr>
          <w:trHeight w:val="888"/>
        </w:trPr>
        <w:tc>
          <w:tcPr>
            <w:tcW w:w="7326" w:type="dxa"/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hideMark/>
          </w:tcPr>
          <w:p w:rsidR="006750F6" w:rsidRPr="007C6C85" w:rsidRDefault="006750F6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CHEM 7.A, 8.A, 9.A</w:t>
            </w:r>
          </w:p>
          <w:p w:rsidR="006750F6" w:rsidRPr="007C6C85" w:rsidRDefault="006750F6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hideMark/>
          </w:tcPr>
          <w:p w:rsidR="006750F6" w:rsidRPr="007C6C85" w:rsidRDefault="006C6BA8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odborne</w:t>
            </w:r>
          </w:p>
        </w:tc>
      </w:tr>
      <w:tr w:rsidR="00671799" w:rsidRPr="007C6C85" w:rsidTr="00F01DAB">
        <w:trPr>
          <w:trHeight w:val="436"/>
        </w:trPr>
        <w:tc>
          <w:tcPr>
            <w:tcW w:w="7326" w:type="dxa"/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</w:tcPr>
          <w:p w:rsidR="00671799" w:rsidRPr="007C6C85" w:rsidRDefault="00671799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</w:tcPr>
          <w:p w:rsidR="00671799" w:rsidRPr="007C6C85" w:rsidRDefault="00671799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0F6" w:rsidRPr="007C6C85" w:rsidTr="00F01DAB">
        <w:trPr>
          <w:trHeight w:val="436"/>
        </w:trPr>
        <w:tc>
          <w:tcPr>
            <w:tcW w:w="7326" w:type="dxa"/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hideMark/>
          </w:tcPr>
          <w:p w:rsidR="006750F6" w:rsidRPr="007C6C85" w:rsidRDefault="006C6BA8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TSV 5.A ,6.A,7.A,8.A,9.A</w:t>
            </w:r>
          </w:p>
        </w:tc>
        <w:tc>
          <w:tcPr>
            <w:tcW w:w="1865" w:type="dxa"/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hideMark/>
          </w:tcPr>
          <w:p w:rsidR="006750F6" w:rsidRPr="007C6C85" w:rsidRDefault="006750F6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odborne</w:t>
            </w:r>
          </w:p>
        </w:tc>
      </w:tr>
      <w:tr w:rsidR="006750F6" w:rsidRPr="007C6C85" w:rsidTr="00F01DAB">
        <w:trPr>
          <w:trHeight w:val="451"/>
        </w:trPr>
        <w:tc>
          <w:tcPr>
            <w:tcW w:w="7326" w:type="dxa"/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hideMark/>
          </w:tcPr>
          <w:p w:rsidR="006750F6" w:rsidRPr="007C6C85" w:rsidRDefault="006750F6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 xml:space="preserve">GEO </w:t>
            </w:r>
            <w:r w:rsidR="006C6BA8" w:rsidRPr="007C6C85">
              <w:rPr>
                <w:rFonts w:ascii="Times New Roman" w:hAnsi="Times New Roman" w:cs="Times New Roman"/>
              </w:rPr>
              <w:t>5.A,6.A,7.A,8.A,</w:t>
            </w:r>
            <w:r w:rsidRPr="007C6C85">
              <w:rPr>
                <w:rFonts w:ascii="Times New Roman" w:hAnsi="Times New Roman" w:cs="Times New Roman"/>
              </w:rPr>
              <w:t>9.A</w:t>
            </w:r>
          </w:p>
        </w:tc>
        <w:tc>
          <w:tcPr>
            <w:tcW w:w="1865" w:type="dxa"/>
            <w:shd w:val="clear" w:color="auto" w:fill="auto"/>
            <w:tcMar>
              <w:top w:w="0" w:type="dxa"/>
              <w:left w:w="43" w:type="dxa"/>
              <w:bottom w:w="0" w:type="dxa"/>
              <w:right w:w="108" w:type="dxa"/>
            </w:tcMar>
            <w:hideMark/>
          </w:tcPr>
          <w:p w:rsidR="006750F6" w:rsidRPr="007C6C85" w:rsidRDefault="006750F6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odborne</w:t>
            </w:r>
          </w:p>
        </w:tc>
      </w:tr>
    </w:tbl>
    <w:p w:rsidR="006750F6" w:rsidRPr="007C6C85" w:rsidRDefault="006750F6" w:rsidP="00F01DAB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vanish/>
        </w:rPr>
      </w:pPr>
    </w:p>
    <w:tbl>
      <w:tblPr>
        <w:tblW w:w="0" w:type="auto"/>
        <w:tblInd w:w="-152" w:type="dxa"/>
        <w:shd w:val="clear" w:color="auto" w:fill="E0C04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7"/>
        <w:gridCol w:w="1843"/>
      </w:tblGrid>
      <w:tr w:rsidR="006750F6" w:rsidRPr="007C6C85" w:rsidTr="00F01DAB">
        <w:trPr>
          <w:trHeight w:val="1496"/>
        </w:trPr>
        <w:tc>
          <w:tcPr>
            <w:tcW w:w="7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6C6BA8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SJL. 5.A,6.A,7.A,8.A,9.A</w:t>
            </w:r>
          </w:p>
          <w:p w:rsidR="006750F6" w:rsidRPr="007C6C85" w:rsidRDefault="006C6BA8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DEJ: 5.A,6.A,7.A,8.A,9.A</w:t>
            </w:r>
          </w:p>
          <w:p w:rsidR="006750F6" w:rsidRPr="007C6C85" w:rsidRDefault="006C6BA8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OBN: 6.A,7.A,8.A,9.A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6750F6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odborne</w:t>
            </w:r>
          </w:p>
          <w:p w:rsidR="006750F6" w:rsidRPr="007C6C85" w:rsidRDefault="006750F6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odborne</w:t>
            </w:r>
          </w:p>
          <w:p w:rsidR="006750F6" w:rsidRPr="007C6C85" w:rsidRDefault="006C6BA8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ne</w:t>
            </w:r>
            <w:r w:rsidR="006750F6" w:rsidRPr="007C6C85">
              <w:rPr>
                <w:rFonts w:ascii="Times New Roman" w:hAnsi="Times New Roman" w:cs="Times New Roman"/>
              </w:rPr>
              <w:t>odborne</w:t>
            </w:r>
          </w:p>
        </w:tc>
      </w:tr>
      <w:tr w:rsidR="006750F6" w:rsidRPr="007C6C85" w:rsidTr="00F01DAB">
        <w:trPr>
          <w:trHeight w:val="512"/>
        </w:trPr>
        <w:tc>
          <w:tcPr>
            <w:tcW w:w="73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6C6BA8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HUV: 5.A,6.A,7.A,8.A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6750F6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odborne</w:t>
            </w:r>
          </w:p>
        </w:tc>
      </w:tr>
      <w:tr w:rsidR="006750F6" w:rsidRPr="007C6C85" w:rsidTr="00F01DAB">
        <w:trPr>
          <w:trHeight w:val="498"/>
        </w:trPr>
        <w:tc>
          <w:tcPr>
            <w:tcW w:w="73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6C6BA8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lastRenderedPageBreak/>
              <w:t>VYV: 5.A,6.A,7.A,8.A,9.A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6750F6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odborne</w:t>
            </w:r>
          </w:p>
        </w:tc>
      </w:tr>
    </w:tbl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 </w:t>
      </w:r>
    </w:p>
    <w:p w:rsidR="006750F6" w:rsidRPr="007C6C85" w:rsidRDefault="006750F6" w:rsidP="00F01DAB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</w:rPr>
      </w:pPr>
      <w:bookmarkStart w:id="10" w:name="1g"/>
      <w:bookmarkEnd w:id="10"/>
      <w:r w:rsidRPr="007C6C85">
        <w:rPr>
          <w:rFonts w:ascii="Times New Roman" w:hAnsi="Times New Roman" w:cs="Times New Roman"/>
          <w:b/>
          <w:i/>
          <w:iCs/>
        </w:rPr>
        <w:t>§ 2. ods. 1 g</w:t>
      </w:r>
      <w:r w:rsidRPr="007C6C85">
        <w:rPr>
          <w:rFonts w:ascii="Times New Roman" w:hAnsi="Times New Roman" w:cs="Times New Roman"/>
          <w:b/>
          <w:i/>
        </w:rPr>
        <w:t> Informácie o aktivitách a prezentácii školy alebo školského zariadenia na verejnosti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6C85">
        <w:rPr>
          <w:rFonts w:ascii="Times New Roman" w:hAnsi="Times New Roman" w:cs="Times New Roman"/>
          <w:b/>
          <w:i/>
          <w:sz w:val="28"/>
          <w:szCs w:val="28"/>
        </w:rPr>
        <w:t>Prehľad výsledkov súťaží a olympiád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  <w:b/>
          <w:bCs/>
        </w:rPr>
        <w:t>Výsledky externých meraní: matematika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C6C85">
        <w:rPr>
          <w:rFonts w:ascii="Times New Roman" w:hAnsi="Times New Roman" w:cs="Times New Roman"/>
          <w:b/>
          <w:bCs/>
          <w:u w:val="single"/>
        </w:rPr>
        <w:t>Komparo</w:t>
      </w:r>
      <w:proofErr w:type="spellEnd"/>
      <w:r w:rsidRPr="007C6C85">
        <w:rPr>
          <w:rFonts w:ascii="Times New Roman" w:hAnsi="Times New Roman" w:cs="Times New Roman"/>
          <w:b/>
          <w:bCs/>
          <w:u w:val="single"/>
        </w:rPr>
        <w:t xml:space="preserve"> 9</w:t>
      </w:r>
    </w:p>
    <w:p w:rsidR="006750F6" w:rsidRPr="007C6C85" w:rsidRDefault="00CF4274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počet žiakov 14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úspešnosť školy 44,7%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národný priemer SR 41,9%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C6C85">
        <w:rPr>
          <w:rFonts w:ascii="Times New Roman" w:hAnsi="Times New Roman" w:cs="Times New Roman"/>
        </w:rPr>
        <w:t>rpzdiel</w:t>
      </w:r>
      <w:proofErr w:type="spellEnd"/>
      <w:r w:rsidRPr="007C6C85">
        <w:rPr>
          <w:rFonts w:ascii="Times New Roman" w:hAnsi="Times New Roman" w:cs="Times New Roman"/>
        </w:rPr>
        <w:t xml:space="preserve"> úspešnosti +2,8%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  <w:b/>
          <w:bCs/>
          <w:u w:val="single"/>
        </w:rPr>
        <w:t>T-9</w:t>
      </w:r>
    </w:p>
    <w:p w:rsidR="006750F6" w:rsidRPr="007C6C85" w:rsidRDefault="00671799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počet žiakov 14</w:t>
      </w:r>
    </w:p>
    <w:p w:rsidR="006750F6" w:rsidRPr="007C6C85" w:rsidRDefault="00EB5239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 xml:space="preserve">úspešnosť školy 51,7 </w:t>
      </w:r>
      <w:r w:rsidR="006750F6" w:rsidRPr="007C6C85">
        <w:rPr>
          <w:rFonts w:ascii="Times New Roman" w:hAnsi="Times New Roman" w:cs="Times New Roman"/>
        </w:rPr>
        <w:t>%</w:t>
      </w:r>
    </w:p>
    <w:p w:rsidR="006750F6" w:rsidRPr="007C6C85" w:rsidRDefault="00EB5239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národný priemer SR 53,2%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  <w:b/>
          <w:bCs/>
          <w:u w:val="single"/>
        </w:rPr>
        <w:t>T-5</w:t>
      </w:r>
    </w:p>
    <w:p w:rsidR="006750F6" w:rsidRPr="007C6C85" w:rsidRDefault="00671799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počet žiakov 17</w:t>
      </w:r>
    </w:p>
    <w:p w:rsidR="006750F6" w:rsidRPr="007C6C85" w:rsidRDefault="00671799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úspešnosť školy 73,3</w:t>
      </w:r>
      <w:r w:rsidR="006750F6" w:rsidRPr="007C6C85">
        <w:rPr>
          <w:rFonts w:ascii="Times New Roman" w:hAnsi="Times New Roman" w:cs="Times New Roman"/>
        </w:rPr>
        <w:t>%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národný priemer SR 61,0%</w:t>
      </w:r>
    </w:p>
    <w:p w:rsidR="006750F6" w:rsidRPr="007C6C85" w:rsidRDefault="00671799" w:rsidP="00F01DAB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C6C85">
        <w:rPr>
          <w:rFonts w:ascii="Times New Roman" w:hAnsi="Times New Roman" w:cs="Times New Roman"/>
        </w:rPr>
        <w:t>rpzdiel</w:t>
      </w:r>
      <w:proofErr w:type="spellEnd"/>
      <w:r w:rsidRPr="007C6C85">
        <w:rPr>
          <w:rFonts w:ascii="Times New Roman" w:hAnsi="Times New Roman" w:cs="Times New Roman"/>
        </w:rPr>
        <w:t xml:space="preserve"> úspešnosti +12,3 </w:t>
      </w:r>
      <w:r w:rsidR="006750F6" w:rsidRPr="007C6C85">
        <w:rPr>
          <w:rFonts w:ascii="Times New Roman" w:hAnsi="Times New Roman" w:cs="Times New Roman"/>
        </w:rPr>
        <w:t>%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C6C85">
        <w:rPr>
          <w:rFonts w:ascii="Times New Roman" w:hAnsi="Times New Roman" w:cs="Times New Roman"/>
        </w:rPr>
        <w:t>Komparo</w:t>
      </w:r>
      <w:proofErr w:type="spellEnd"/>
      <w:r w:rsidRPr="007C6C85">
        <w:rPr>
          <w:rFonts w:ascii="Times New Roman" w:hAnsi="Times New Roman" w:cs="Times New Roman"/>
        </w:rPr>
        <w:t xml:space="preserve"> 9: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- 15.11.2021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- zúčastnilo sa 16 žiakov 9.A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- papierová forma testov z MAT, SJL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Testovanie T9: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- 6.4.2022</w:t>
      </w:r>
    </w:p>
    <w:p w:rsidR="006750F6" w:rsidRPr="007C6C85" w:rsidRDefault="00671799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lastRenderedPageBreak/>
        <w:t>- zúčastnilo sa 14</w:t>
      </w:r>
      <w:r w:rsidR="006750F6" w:rsidRPr="007C6C85">
        <w:rPr>
          <w:rFonts w:ascii="Times New Roman" w:hAnsi="Times New Roman" w:cs="Times New Roman"/>
        </w:rPr>
        <w:t xml:space="preserve"> žiakov 9.A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- papierová forma testov z MAT, SJL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Testovanie T5: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- 18.5.2022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- z</w:t>
      </w:r>
      <w:r w:rsidR="00671799" w:rsidRPr="007C6C85">
        <w:rPr>
          <w:rFonts w:ascii="Times New Roman" w:hAnsi="Times New Roman" w:cs="Times New Roman"/>
        </w:rPr>
        <w:t>účastnilo sa 17žiakov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- papierová forma testov z MAT, SJL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  <w:b/>
          <w:bCs/>
        </w:rPr>
        <w:t>Výsledky externých meraní: slovenský jazyk a literatúra: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počet žiakov úspešnosť školy úspešnosť SR rozdiel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C6C85">
        <w:rPr>
          <w:rFonts w:ascii="Times New Roman" w:hAnsi="Times New Roman" w:cs="Times New Roman"/>
          <w:b/>
          <w:bCs/>
          <w:u w:val="single"/>
        </w:rPr>
        <w:t>Komparo</w:t>
      </w:r>
      <w:proofErr w:type="spellEnd"/>
      <w:r w:rsidRPr="007C6C85">
        <w:rPr>
          <w:rFonts w:ascii="Times New Roman" w:hAnsi="Times New Roman" w:cs="Times New Roman"/>
          <w:b/>
          <w:bCs/>
          <w:u w:val="single"/>
        </w:rPr>
        <w:t xml:space="preserve"> 9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 xml:space="preserve">počet žiakov </w:t>
      </w:r>
      <w:r w:rsidR="00671799" w:rsidRPr="007C6C85">
        <w:rPr>
          <w:rFonts w:ascii="Times New Roman" w:hAnsi="Times New Roman" w:cs="Times New Roman"/>
        </w:rPr>
        <w:t>14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úspešnosť školy 56,0%</w:t>
      </w:r>
    </w:p>
    <w:p w:rsidR="006750F6" w:rsidRPr="007C6C85" w:rsidRDefault="00EB5239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národný priemer SR 57,7%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  <w:b/>
          <w:bCs/>
          <w:u w:val="single"/>
        </w:rPr>
        <w:t>T-9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počet žiakov 17</w:t>
      </w:r>
    </w:p>
    <w:p w:rsidR="006750F6" w:rsidRPr="007C6C85" w:rsidRDefault="00EB5239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 xml:space="preserve">úspešnosť školy 69,9 </w:t>
      </w:r>
      <w:r w:rsidR="006750F6" w:rsidRPr="007C6C85">
        <w:rPr>
          <w:rFonts w:ascii="Times New Roman" w:hAnsi="Times New Roman" w:cs="Times New Roman"/>
        </w:rPr>
        <w:t>%</w:t>
      </w:r>
    </w:p>
    <w:p w:rsidR="006750F6" w:rsidRPr="007C6C85" w:rsidRDefault="00EB5239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národný priemer SR 59,1%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  <w:b/>
          <w:bCs/>
          <w:u w:val="single"/>
        </w:rPr>
        <w:t>T-5</w:t>
      </w:r>
    </w:p>
    <w:p w:rsidR="006750F6" w:rsidRPr="007C6C85" w:rsidRDefault="00671799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počet žiakov 17</w:t>
      </w:r>
    </w:p>
    <w:p w:rsidR="006750F6" w:rsidRPr="007C6C85" w:rsidRDefault="00671799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úspešnosť školy 78,2</w:t>
      </w:r>
      <w:r w:rsidR="006750F6" w:rsidRPr="007C6C85">
        <w:rPr>
          <w:rFonts w:ascii="Times New Roman" w:hAnsi="Times New Roman" w:cs="Times New Roman"/>
        </w:rPr>
        <w:t>%</w:t>
      </w:r>
    </w:p>
    <w:p w:rsidR="006750F6" w:rsidRPr="007C6C85" w:rsidRDefault="00EB5239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národný priemer SR 69,2%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C6C85">
        <w:rPr>
          <w:rFonts w:ascii="Times New Roman" w:hAnsi="Times New Roman" w:cs="Times New Roman"/>
        </w:rPr>
        <w:t>Komparo</w:t>
      </w:r>
      <w:proofErr w:type="spellEnd"/>
      <w:r w:rsidRPr="007C6C85">
        <w:rPr>
          <w:rFonts w:ascii="Times New Roman" w:hAnsi="Times New Roman" w:cs="Times New Roman"/>
        </w:rPr>
        <w:t xml:space="preserve"> 9: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uskutočnilo sa 15. 11. 2021 papierovou formou,</w:t>
      </w:r>
    </w:p>
    <w:p w:rsidR="006750F6" w:rsidRPr="007C6C85" w:rsidRDefault="00671799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zúčastnilo sa 14</w:t>
      </w:r>
      <w:r w:rsidR="006750F6" w:rsidRPr="007C6C85">
        <w:rPr>
          <w:rFonts w:ascii="Times New Roman" w:hAnsi="Times New Roman" w:cs="Times New Roman"/>
        </w:rPr>
        <w:t xml:space="preserve"> žiakov 9.A t</w:t>
      </w:r>
      <w:r w:rsidRPr="007C6C85">
        <w:rPr>
          <w:rFonts w:ascii="Times New Roman" w:hAnsi="Times New Roman" w:cs="Times New Roman"/>
        </w:rPr>
        <w:t>r</w:t>
      </w:r>
      <w:r w:rsidR="006750F6" w:rsidRPr="007C6C85">
        <w:rPr>
          <w:rFonts w:ascii="Times New Roman" w:hAnsi="Times New Roman" w:cs="Times New Roman"/>
        </w:rPr>
        <w:t>iedy. V predmete slovenský jazyk a literatúra žiaci dosiahli 56,0% čo bolo o 1,7% pod celoslovenským priemerom.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Testovania T9: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uskutočnilo sa 6. 4. 2022 papierovou formou,</w:t>
      </w:r>
    </w:p>
    <w:p w:rsidR="006750F6" w:rsidRPr="007C6C85" w:rsidRDefault="00671799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lastRenderedPageBreak/>
        <w:t>zúčastnilo sa 14</w:t>
      </w:r>
      <w:r w:rsidR="006750F6" w:rsidRPr="007C6C85">
        <w:rPr>
          <w:rFonts w:ascii="Times New Roman" w:hAnsi="Times New Roman" w:cs="Times New Roman"/>
        </w:rPr>
        <w:t xml:space="preserve"> žiakov z 9. A triedy. Dosiahnutá úspešnosť bola 4,44% nad priemerom žiakov SR.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Testovanie T5: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zrealizované 18. 5. 2022 papierovou formou,</w:t>
      </w:r>
    </w:p>
    <w:p w:rsidR="006750F6" w:rsidRPr="007C6C85" w:rsidRDefault="00671799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 xml:space="preserve">zúčastnilo sa 17 žiakov z 5. A </w:t>
      </w:r>
      <w:r w:rsidR="006750F6" w:rsidRPr="007C6C85">
        <w:rPr>
          <w:rFonts w:ascii="Times New Roman" w:hAnsi="Times New Roman" w:cs="Times New Roman"/>
        </w:rPr>
        <w:t xml:space="preserve"> triedy. Dosiahnutá úspešnosť žiakov školy: 80,6%, čo bolo 11,4% nad národným priemerom.</w:t>
      </w:r>
    </w:p>
    <w:p w:rsidR="006750F6" w:rsidRPr="007C6C85" w:rsidRDefault="00F7376D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  <w:b/>
          <w:bCs/>
          <w:u w:val="single"/>
        </w:rPr>
        <w:t>KOMPARO 5</w:t>
      </w:r>
    </w:p>
    <w:p w:rsidR="006750F6" w:rsidRPr="007C6C85" w:rsidRDefault="00F7376D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Na testovaní sa dňa 17.3.</w:t>
      </w:r>
      <w:r w:rsidR="006750F6" w:rsidRPr="007C6C85">
        <w:rPr>
          <w:rFonts w:ascii="Times New Roman" w:hAnsi="Times New Roman" w:cs="Times New Roman"/>
        </w:rPr>
        <w:t xml:space="preserve"> 2022 zúč</w:t>
      </w:r>
      <w:r w:rsidRPr="007C6C85">
        <w:rPr>
          <w:rFonts w:ascii="Times New Roman" w:hAnsi="Times New Roman" w:cs="Times New Roman"/>
        </w:rPr>
        <w:t>astnilo 17 žiakov piateho ročníka</w:t>
      </w:r>
      <w:r w:rsidR="006750F6" w:rsidRPr="007C6C85">
        <w:rPr>
          <w:rFonts w:ascii="Times New Roman" w:hAnsi="Times New Roman" w:cs="Times New Roman"/>
        </w:rPr>
        <w:t>. Priemerná úspešnosť všetkých testovaných žiakov v </w:t>
      </w:r>
      <w:r w:rsidR="006750F6" w:rsidRPr="007C6C85">
        <w:rPr>
          <w:rFonts w:ascii="Times New Roman" w:hAnsi="Times New Roman" w:cs="Times New Roman"/>
          <w:b/>
          <w:bCs/>
        </w:rPr>
        <w:t>SR bola 49,8 %.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Naše výsledky:</w:t>
      </w:r>
    </w:p>
    <w:p w:rsidR="006750F6" w:rsidRPr="007C6C85" w:rsidRDefault="006750F6" w:rsidP="00F01DA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VŠEOBECNÉ ŠTUDIJNÉ PREDPOKLADY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C6C85">
        <w:rPr>
          <w:rFonts w:ascii="Times New Roman" w:hAnsi="Times New Roman" w:cs="Times New Roman"/>
          <w:b/>
          <w:bCs/>
        </w:rPr>
        <w:t>Pr</w:t>
      </w:r>
      <w:r w:rsidR="00F7376D" w:rsidRPr="007C6C85">
        <w:rPr>
          <w:rFonts w:ascii="Times New Roman" w:hAnsi="Times New Roman" w:cs="Times New Roman"/>
          <w:b/>
          <w:bCs/>
        </w:rPr>
        <w:t>iemerná úspešnosť našej školy – 50,9</w:t>
      </w:r>
      <w:r w:rsidRPr="007C6C85">
        <w:rPr>
          <w:rFonts w:ascii="Times New Roman" w:hAnsi="Times New Roman" w:cs="Times New Roman"/>
          <w:b/>
          <w:bCs/>
        </w:rPr>
        <w:t>%</w:t>
      </w:r>
    </w:p>
    <w:p w:rsidR="00F7376D" w:rsidRPr="007C6C85" w:rsidRDefault="00F7376D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Priemerná úspešnosť všetkých testovaných žiakov v SR 54,9 %</w:t>
      </w:r>
    </w:p>
    <w:p w:rsidR="006750F6" w:rsidRPr="007C6C85" w:rsidRDefault="00F7376D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Horšie skončilo 33,5</w:t>
      </w:r>
      <w:r w:rsidR="006750F6" w:rsidRPr="007C6C85">
        <w:rPr>
          <w:rFonts w:ascii="Times New Roman" w:hAnsi="Times New Roman" w:cs="Times New Roman"/>
        </w:rPr>
        <w:t xml:space="preserve"> %</w:t>
      </w:r>
    </w:p>
    <w:p w:rsidR="006750F6" w:rsidRPr="007C6C85" w:rsidRDefault="006750F6" w:rsidP="00F01DA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MATEMATIKA</w:t>
      </w:r>
    </w:p>
    <w:p w:rsidR="006750F6" w:rsidRPr="007C6C85" w:rsidRDefault="00CF4274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Priemerná úspešnosť SR - 51</w:t>
      </w:r>
      <w:r w:rsidR="006750F6" w:rsidRPr="007C6C85">
        <w:rPr>
          <w:rFonts w:ascii="Times New Roman" w:hAnsi="Times New Roman" w:cs="Times New Roman"/>
        </w:rPr>
        <w:t>%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C6C85">
        <w:rPr>
          <w:rFonts w:ascii="Times New Roman" w:hAnsi="Times New Roman" w:cs="Times New Roman"/>
          <w:b/>
        </w:rPr>
        <w:t>Priemern</w:t>
      </w:r>
      <w:r w:rsidR="00CF4274" w:rsidRPr="007C6C85">
        <w:rPr>
          <w:rFonts w:ascii="Times New Roman" w:hAnsi="Times New Roman" w:cs="Times New Roman"/>
          <w:b/>
        </w:rPr>
        <w:t>á úspešnosť našej školy</w:t>
      </w:r>
      <w:r w:rsidR="00F7376D" w:rsidRPr="007C6C85">
        <w:rPr>
          <w:rFonts w:ascii="Times New Roman" w:hAnsi="Times New Roman" w:cs="Times New Roman"/>
          <w:b/>
        </w:rPr>
        <w:t xml:space="preserve"> – 62,4</w:t>
      </w:r>
      <w:r w:rsidR="00CF4274" w:rsidRPr="007C6C85">
        <w:rPr>
          <w:rFonts w:ascii="Times New Roman" w:hAnsi="Times New Roman" w:cs="Times New Roman"/>
          <w:b/>
        </w:rPr>
        <w:t xml:space="preserve"> %</w:t>
      </w:r>
    </w:p>
    <w:p w:rsidR="006750F6" w:rsidRPr="007C6C85" w:rsidRDefault="00CF4274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 xml:space="preserve">Horšie skončilo 84,6 </w:t>
      </w:r>
      <w:r w:rsidR="006750F6" w:rsidRPr="007C6C85">
        <w:rPr>
          <w:rFonts w:ascii="Times New Roman" w:hAnsi="Times New Roman" w:cs="Times New Roman"/>
        </w:rPr>
        <w:t xml:space="preserve"> % škôl</w:t>
      </w:r>
    </w:p>
    <w:p w:rsidR="006750F6" w:rsidRPr="007C6C85" w:rsidRDefault="006750F6" w:rsidP="00F01DA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SLOVENSKÝ JAZYK</w:t>
      </w:r>
    </w:p>
    <w:p w:rsidR="006750F6" w:rsidRPr="007C6C85" w:rsidRDefault="00CF4274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Priemerná úspešnosť SR – 45,4</w:t>
      </w:r>
      <w:r w:rsidR="006750F6" w:rsidRPr="007C6C85">
        <w:rPr>
          <w:rFonts w:ascii="Times New Roman" w:hAnsi="Times New Roman" w:cs="Times New Roman"/>
        </w:rPr>
        <w:t xml:space="preserve"> %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C6C85">
        <w:rPr>
          <w:rFonts w:ascii="Times New Roman" w:hAnsi="Times New Roman" w:cs="Times New Roman"/>
          <w:b/>
        </w:rPr>
        <w:t>P</w:t>
      </w:r>
      <w:r w:rsidR="00CF4274" w:rsidRPr="007C6C85">
        <w:rPr>
          <w:rFonts w:ascii="Times New Roman" w:hAnsi="Times New Roman" w:cs="Times New Roman"/>
          <w:b/>
        </w:rPr>
        <w:t>riemerná úspešnosť našej školy – 56,8</w:t>
      </w:r>
      <w:r w:rsidRPr="007C6C85">
        <w:rPr>
          <w:rFonts w:ascii="Times New Roman" w:hAnsi="Times New Roman" w:cs="Times New Roman"/>
          <w:b/>
        </w:rPr>
        <w:t xml:space="preserve"> %</w:t>
      </w:r>
    </w:p>
    <w:p w:rsidR="006750F6" w:rsidRPr="007C6C85" w:rsidRDefault="00CF4274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Horšie skončilo 88,7</w:t>
      </w:r>
      <w:r w:rsidR="006750F6" w:rsidRPr="007C6C85">
        <w:rPr>
          <w:rFonts w:ascii="Times New Roman" w:hAnsi="Times New Roman" w:cs="Times New Roman"/>
        </w:rPr>
        <w:t xml:space="preserve"> % škôl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  <w:b/>
          <w:bCs/>
          <w:u w:val="single"/>
        </w:rPr>
        <w:t>Výsledky súťaží a olympiád 2021/2022</w:t>
      </w: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2715"/>
        <w:gridCol w:w="1814"/>
        <w:gridCol w:w="2253"/>
      </w:tblGrid>
      <w:tr w:rsidR="006750F6" w:rsidRPr="007C6C85" w:rsidTr="00F01DAB">
        <w:tc>
          <w:tcPr>
            <w:tcW w:w="227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CF4274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 xml:space="preserve">Veronika </w:t>
            </w:r>
            <w:proofErr w:type="spellStart"/>
            <w:r w:rsidRPr="007C6C85">
              <w:rPr>
                <w:rFonts w:ascii="Times New Roman" w:hAnsi="Times New Roman" w:cs="Times New Roman"/>
                <w:b/>
                <w:bCs/>
              </w:rPr>
              <w:t>Majeríková</w:t>
            </w:r>
            <w:proofErr w:type="spellEnd"/>
          </w:p>
        </w:tc>
        <w:tc>
          <w:tcPr>
            <w:tcW w:w="271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CF4274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Anglická olympiáda</w:t>
            </w:r>
          </w:p>
        </w:tc>
        <w:tc>
          <w:tcPr>
            <w:tcW w:w="181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6750F6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OK</w:t>
            </w:r>
          </w:p>
        </w:tc>
        <w:tc>
          <w:tcPr>
            <w:tcW w:w="2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6750F6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3.miesto</w:t>
            </w:r>
          </w:p>
        </w:tc>
      </w:tr>
      <w:tr w:rsidR="006750F6" w:rsidRPr="007C6C85" w:rsidTr="00F01DAB">
        <w:tc>
          <w:tcPr>
            <w:tcW w:w="227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8516F2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6C85">
              <w:rPr>
                <w:rFonts w:ascii="Times New Roman" w:hAnsi="Times New Roman" w:cs="Times New Roman"/>
                <w:b/>
                <w:bCs/>
              </w:rPr>
              <w:t>Bibiana</w:t>
            </w:r>
            <w:proofErr w:type="spellEnd"/>
            <w:r w:rsidRPr="007C6C8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C6C85">
              <w:rPr>
                <w:rFonts w:ascii="Times New Roman" w:hAnsi="Times New Roman" w:cs="Times New Roman"/>
                <w:b/>
                <w:bCs/>
              </w:rPr>
              <w:t>Cagáňová</w:t>
            </w:r>
            <w:proofErr w:type="spellEnd"/>
          </w:p>
        </w:tc>
        <w:tc>
          <w:tcPr>
            <w:tcW w:w="271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8516F2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6C85">
              <w:rPr>
                <w:rFonts w:ascii="Times New Roman" w:hAnsi="Times New Roman" w:cs="Times New Roman"/>
              </w:rPr>
              <w:t>SmartBooks</w:t>
            </w:r>
            <w:proofErr w:type="spellEnd"/>
          </w:p>
        </w:tc>
        <w:tc>
          <w:tcPr>
            <w:tcW w:w="181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8516F2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Celoslovenské kolo</w:t>
            </w:r>
          </w:p>
        </w:tc>
        <w:tc>
          <w:tcPr>
            <w:tcW w:w="2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8516F2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</w:t>
            </w:r>
            <w:r w:rsidR="006750F6" w:rsidRPr="007C6C85">
              <w:rPr>
                <w:rFonts w:ascii="Times New Roman" w:hAnsi="Times New Roman" w:cs="Times New Roman"/>
              </w:rPr>
              <w:t>.miesto</w:t>
            </w:r>
          </w:p>
        </w:tc>
      </w:tr>
      <w:tr w:rsidR="006750F6" w:rsidRPr="007C6C85" w:rsidTr="00F01DAB">
        <w:tc>
          <w:tcPr>
            <w:tcW w:w="2270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8516F2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C6C85">
              <w:rPr>
                <w:rFonts w:ascii="Times New Roman" w:hAnsi="Times New Roman" w:cs="Times New Roman"/>
                <w:b/>
              </w:rPr>
              <w:lastRenderedPageBreak/>
              <w:t xml:space="preserve">Juraj </w:t>
            </w:r>
            <w:proofErr w:type="spellStart"/>
            <w:r w:rsidRPr="007C6C85">
              <w:rPr>
                <w:rFonts w:ascii="Times New Roman" w:hAnsi="Times New Roman" w:cs="Times New Roman"/>
                <w:b/>
              </w:rPr>
              <w:t>Svitok</w:t>
            </w:r>
            <w:proofErr w:type="spellEnd"/>
          </w:p>
          <w:p w:rsidR="008516F2" w:rsidRPr="007C6C85" w:rsidRDefault="008516F2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C6C85">
              <w:rPr>
                <w:rFonts w:ascii="Times New Roman" w:hAnsi="Times New Roman" w:cs="Times New Roman"/>
                <w:b/>
              </w:rPr>
              <w:t xml:space="preserve">Adam </w:t>
            </w:r>
            <w:proofErr w:type="spellStart"/>
            <w:r w:rsidRPr="007C6C85">
              <w:rPr>
                <w:rFonts w:ascii="Times New Roman" w:hAnsi="Times New Roman" w:cs="Times New Roman"/>
                <w:b/>
              </w:rPr>
              <w:t>Pračko</w:t>
            </w:r>
            <w:proofErr w:type="spellEnd"/>
          </w:p>
          <w:p w:rsidR="008516F2" w:rsidRPr="007C6C85" w:rsidRDefault="008516F2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C6C85">
              <w:rPr>
                <w:rFonts w:ascii="Times New Roman" w:hAnsi="Times New Roman" w:cs="Times New Roman"/>
                <w:b/>
              </w:rPr>
              <w:t xml:space="preserve">Martin </w:t>
            </w:r>
            <w:proofErr w:type="spellStart"/>
            <w:r w:rsidRPr="007C6C85">
              <w:rPr>
                <w:rFonts w:ascii="Times New Roman" w:hAnsi="Times New Roman" w:cs="Times New Roman"/>
                <w:b/>
              </w:rPr>
              <w:t>Šujan</w:t>
            </w:r>
            <w:proofErr w:type="spellEnd"/>
          </w:p>
          <w:p w:rsidR="008516F2" w:rsidRPr="007C6C85" w:rsidRDefault="008516F2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C6C85">
              <w:rPr>
                <w:rFonts w:ascii="Times New Roman" w:hAnsi="Times New Roman" w:cs="Times New Roman"/>
                <w:b/>
              </w:rPr>
              <w:t>Benjamín Majerský</w:t>
            </w:r>
          </w:p>
          <w:p w:rsidR="008516F2" w:rsidRPr="007C6C85" w:rsidRDefault="008516F2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C6C85">
              <w:rPr>
                <w:rFonts w:ascii="Times New Roman" w:hAnsi="Times New Roman" w:cs="Times New Roman"/>
                <w:b/>
              </w:rPr>
              <w:t>Noel</w:t>
            </w:r>
            <w:proofErr w:type="spellEnd"/>
            <w:r w:rsidRPr="007C6C8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C6C85">
              <w:rPr>
                <w:rFonts w:ascii="Times New Roman" w:hAnsi="Times New Roman" w:cs="Times New Roman"/>
                <w:b/>
              </w:rPr>
              <w:t>bugár</w:t>
            </w:r>
            <w:proofErr w:type="spellEnd"/>
          </w:p>
          <w:p w:rsidR="008516F2" w:rsidRPr="007C6C85" w:rsidRDefault="008516F2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C6C85">
              <w:rPr>
                <w:rFonts w:ascii="Times New Roman" w:hAnsi="Times New Roman" w:cs="Times New Roman"/>
                <w:b/>
              </w:rPr>
              <w:t xml:space="preserve">Tomáš </w:t>
            </w:r>
            <w:proofErr w:type="spellStart"/>
            <w:r w:rsidRPr="007C6C85">
              <w:rPr>
                <w:rFonts w:ascii="Times New Roman" w:hAnsi="Times New Roman" w:cs="Times New Roman"/>
                <w:b/>
              </w:rPr>
              <w:t>Czita</w:t>
            </w:r>
            <w:proofErr w:type="spellEnd"/>
          </w:p>
          <w:p w:rsidR="008516F2" w:rsidRPr="007C6C85" w:rsidRDefault="008516F2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C6C85">
              <w:rPr>
                <w:rFonts w:ascii="Times New Roman" w:hAnsi="Times New Roman" w:cs="Times New Roman"/>
                <w:b/>
              </w:rPr>
              <w:t>Matias</w:t>
            </w:r>
            <w:proofErr w:type="spellEnd"/>
            <w:r w:rsidRPr="007C6C85">
              <w:rPr>
                <w:rFonts w:ascii="Times New Roman" w:hAnsi="Times New Roman" w:cs="Times New Roman"/>
                <w:b/>
              </w:rPr>
              <w:t xml:space="preserve"> Horák</w:t>
            </w:r>
          </w:p>
          <w:p w:rsidR="008516F2" w:rsidRPr="007C6C85" w:rsidRDefault="008516F2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8516F2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 xml:space="preserve">Super </w:t>
            </w:r>
            <w:proofErr w:type="spellStart"/>
            <w:r w:rsidRPr="007C6C85">
              <w:rPr>
                <w:rFonts w:ascii="Times New Roman" w:hAnsi="Times New Roman" w:cs="Times New Roman"/>
              </w:rPr>
              <w:t>florbal</w:t>
            </w:r>
            <w:proofErr w:type="spellEnd"/>
            <w:r w:rsidRPr="007C6C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6C85">
              <w:rPr>
                <w:rFonts w:ascii="Times New Roman" w:hAnsi="Times New Roman" w:cs="Times New Roman"/>
              </w:rPr>
              <w:t>kids</w:t>
            </w:r>
            <w:proofErr w:type="spellEnd"/>
          </w:p>
        </w:tc>
        <w:tc>
          <w:tcPr>
            <w:tcW w:w="181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6750F6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OK</w:t>
            </w:r>
          </w:p>
        </w:tc>
        <w:tc>
          <w:tcPr>
            <w:tcW w:w="2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6750F6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2.miesto</w:t>
            </w:r>
          </w:p>
        </w:tc>
      </w:tr>
      <w:tr w:rsidR="006750F6" w:rsidRPr="007C6C85" w:rsidTr="00F01DA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750F6" w:rsidRPr="007C6C85" w:rsidRDefault="006750F6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750F6" w:rsidRPr="007C6C85" w:rsidRDefault="006750F6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0F6" w:rsidRPr="007C6C85" w:rsidRDefault="006750F6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0F6" w:rsidRPr="007C6C85" w:rsidRDefault="006750F6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0F6" w:rsidRPr="007C6C85" w:rsidTr="00F01DAB">
        <w:tc>
          <w:tcPr>
            <w:tcW w:w="227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8516F2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19 žiakov sa zaradilo medzi 20% najúspešnejších riešiteľov na Slovensku, z toho 8 žiakov dosiahlo v teste 100%</w:t>
            </w:r>
          </w:p>
        </w:tc>
        <w:tc>
          <w:tcPr>
            <w:tcW w:w="271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8516F2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Matematický klokan</w:t>
            </w:r>
          </w:p>
        </w:tc>
        <w:tc>
          <w:tcPr>
            <w:tcW w:w="181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8516F2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celoslovenské</w:t>
            </w:r>
          </w:p>
        </w:tc>
        <w:tc>
          <w:tcPr>
            <w:tcW w:w="2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6750F6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0F6" w:rsidRPr="007C6C85" w:rsidTr="00F01DAB">
        <w:tc>
          <w:tcPr>
            <w:tcW w:w="227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8516F2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Lucka Bieliková</w:t>
            </w:r>
          </w:p>
          <w:p w:rsidR="008516F2" w:rsidRPr="007C6C85" w:rsidRDefault="008516F2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 xml:space="preserve">Adam </w:t>
            </w:r>
            <w:proofErr w:type="spellStart"/>
            <w:r w:rsidRPr="007C6C85">
              <w:rPr>
                <w:rFonts w:ascii="Times New Roman" w:hAnsi="Times New Roman" w:cs="Times New Roman"/>
                <w:b/>
                <w:bCs/>
              </w:rPr>
              <w:t>Maťas</w:t>
            </w:r>
            <w:proofErr w:type="spellEnd"/>
          </w:p>
          <w:p w:rsidR="008516F2" w:rsidRPr="007C6C85" w:rsidRDefault="008516F2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 xml:space="preserve">Alex </w:t>
            </w:r>
            <w:proofErr w:type="spellStart"/>
            <w:r w:rsidRPr="007C6C85">
              <w:rPr>
                <w:rFonts w:ascii="Times New Roman" w:hAnsi="Times New Roman" w:cs="Times New Roman"/>
                <w:b/>
                <w:bCs/>
              </w:rPr>
              <w:t>Hraňo</w:t>
            </w:r>
            <w:proofErr w:type="spellEnd"/>
          </w:p>
          <w:p w:rsidR="008516F2" w:rsidRPr="007C6C85" w:rsidRDefault="000217F9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 xml:space="preserve">Arthur </w:t>
            </w:r>
            <w:proofErr w:type="spellStart"/>
            <w:r w:rsidRPr="007C6C85">
              <w:rPr>
                <w:rFonts w:ascii="Times New Roman" w:hAnsi="Times New Roman" w:cs="Times New Roman"/>
                <w:b/>
                <w:bCs/>
              </w:rPr>
              <w:t>Matias</w:t>
            </w:r>
            <w:proofErr w:type="spellEnd"/>
            <w:r w:rsidRPr="007C6C85">
              <w:rPr>
                <w:rFonts w:ascii="Times New Roman" w:hAnsi="Times New Roman" w:cs="Times New Roman"/>
                <w:b/>
                <w:bCs/>
              </w:rPr>
              <w:t xml:space="preserve"> Homola</w:t>
            </w:r>
          </w:p>
        </w:tc>
        <w:tc>
          <w:tcPr>
            <w:tcW w:w="271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0217F9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6C85">
              <w:rPr>
                <w:rFonts w:ascii="Times New Roman" w:hAnsi="Times New Roman" w:cs="Times New Roman"/>
              </w:rPr>
              <w:t>Pikopretek</w:t>
            </w:r>
            <w:proofErr w:type="spellEnd"/>
          </w:p>
        </w:tc>
        <w:tc>
          <w:tcPr>
            <w:tcW w:w="181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0217F9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Celoslovenská súťaž</w:t>
            </w:r>
          </w:p>
        </w:tc>
        <w:tc>
          <w:tcPr>
            <w:tcW w:w="2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0217F9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3</w:t>
            </w:r>
            <w:r w:rsidR="006750F6" w:rsidRPr="007C6C85">
              <w:rPr>
                <w:rFonts w:ascii="Times New Roman" w:hAnsi="Times New Roman" w:cs="Times New Roman"/>
              </w:rPr>
              <w:t>.miesto</w:t>
            </w:r>
          </w:p>
        </w:tc>
      </w:tr>
      <w:tr w:rsidR="006750F6" w:rsidRPr="007C6C85" w:rsidTr="00F01DAB">
        <w:tc>
          <w:tcPr>
            <w:tcW w:w="227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0217F9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C6C85">
              <w:rPr>
                <w:rFonts w:ascii="Times New Roman" w:hAnsi="Times New Roman" w:cs="Times New Roman"/>
                <w:b/>
                <w:bCs/>
              </w:rPr>
              <w:t>Susanne</w:t>
            </w:r>
            <w:proofErr w:type="spellEnd"/>
            <w:r w:rsidRPr="007C6C8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C6C85">
              <w:rPr>
                <w:rFonts w:ascii="Times New Roman" w:hAnsi="Times New Roman" w:cs="Times New Roman"/>
                <w:b/>
                <w:bCs/>
              </w:rPr>
              <w:t>Sumeráková</w:t>
            </w:r>
            <w:proofErr w:type="spellEnd"/>
          </w:p>
          <w:p w:rsidR="000217F9" w:rsidRPr="007C6C85" w:rsidRDefault="000217F9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 xml:space="preserve">Jakub </w:t>
            </w:r>
            <w:proofErr w:type="spellStart"/>
            <w:r w:rsidRPr="007C6C85">
              <w:rPr>
                <w:rFonts w:ascii="Times New Roman" w:hAnsi="Times New Roman" w:cs="Times New Roman"/>
                <w:b/>
                <w:bCs/>
              </w:rPr>
              <w:t>Adamec</w:t>
            </w:r>
            <w:proofErr w:type="spellEnd"/>
          </w:p>
          <w:p w:rsidR="000217F9" w:rsidRPr="007C6C85" w:rsidRDefault="000217F9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 xml:space="preserve">Kristína </w:t>
            </w:r>
            <w:proofErr w:type="spellStart"/>
            <w:r w:rsidRPr="007C6C85">
              <w:rPr>
                <w:rFonts w:ascii="Times New Roman" w:hAnsi="Times New Roman" w:cs="Times New Roman"/>
                <w:b/>
                <w:bCs/>
              </w:rPr>
              <w:t>Ann</w:t>
            </w:r>
            <w:proofErr w:type="spellEnd"/>
            <w:r w:rsidRPr="007C6C85">
              <w:rPr>
                <w:rFonts w:ascii="Times New Roman" w:hAnsi="Times New Roman" w:cs="Times New Roman"/>
                <w:b/>
                <w:bCs/>
              </w:rPr>
              <w:t xml:space="preserve"> Lutz</w:t>
            </w:r>
          </w:p>
          <w:p w:rsidR="000217F9" w:rsidRPr="007C6C85" w:rsidRDefault="000217F9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6C85">
              <w:rPr>
                <w:rFonts w:ascii="Times New Roman" w:hAnsi="Times New Roman" w:cs="Times New Roman"/>
                <w:b/>
                <w:bCs/>
              </w:rPr>
              <w:t>Saul</w:t>
            </w:r>
            <w:proofErr w:type="spellEnd"/>
            <w:r w:rsidRPr="007C6C8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C6C85">
              <w:rPr>
                <w:rFonts w:ascii="Times New Roman" w:hAnsi="Times New Roman" w:cs="Times New Roman"/>
                <w:b/>
                <w:bCs/>
              </w:rPr>
              <w:t>Wohland</w:t>
            </w:r>
            <w:proofErr w:type="spellEnd"/>
            <w:r w:rsidRPr="007C6C8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C6C85">
              <w:rPr>
                <w:rFonts w:ascii="Times New Roman" w:hAnsi="Times New Roman" w:cs="Times New Roman"/>
                <w:b/>
                <w:bCs/>
              </w:rPr>
              <w:t>Martinez</w:t>
            </w:r>
            <w:proofErr w:type="spellEnd"/>
          </w:p>
        </w:tc>
        <w:tc>
          <w:tcPr>
            <w:tcW w:w="271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0217F9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6C85">
              <w:rPr>
                <w:rFonts w:ascii="Times New Roman" w:hAnsi="Times New Roman" w:cs="Times New Roman"/>
              </w:rPr>
              <w:t>Pikopretek</w:t>
            </w:r>
            <w:proofErr w:type="spellEnd"/>
          </w:p>
        </w:tc>
        <w:tc>
          <w:tcPr>
            <w:tcW w:w="181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0217F9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Celoslovenská súťaž</w:t>
            </w:r>
          </w:p>
        </w:tc>
        <w:tc>
          <w:tcPr>
            <w:tcW w:w="2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0217F9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3</w:t>
            </w:r>
            <w:r w:rsidR="006750F6" w:rsidRPr="007C6C85">
              <w:rPr>
                <w:rFonts w:ascii="Times New Roman" w:hAnsi="Times New Roman" w:cs="Times New Roman"/>
              </w:rPr>
              <w:t>.miesto</w:t>
            </w:r>
          </w:p>
        </w:tc>
      </w:tr>
      <w:tr w:rsidR="006750F6" w:rsidRPr="007C6C85" w:rsidTr="00F01DAB">
        <w:tc>
          <w:tcPr>
            <w:tcW w:w="227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0217F9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Školská kapela STARS</w:t>
            </w:r>
          </w:p>
          <w:p w:rsidR="000217F9" w:rsidRPr="007C6C85" w:rsidRDefault="000217F9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 xml:space="preserve">Nela </w:t>
            </w:r>
            <w:proofErr w:type="spellStart"/>
            <w:r w:rsidRPr="007C6C85">
              <w:rPr>
                <w:rFonts w:ascii="Times New Roman" w:hAnsi="Times New Roman" w:cs="Times New Roman"/>
                <w:b/>
                <w:bCs/>
              </w:rPr>
              <w:t>Černayová</w:t>
            </w:r>
            <w:proofErr w:type="spellEnd"/>
          </w:p>
          <w:p w:rsidR="000217F9" w:rsidRPr="007C6C85" w:rsidRDefault="000217F9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lastRenderedPageBreak/>
              <w:t>Oliver Vincúr</w:t>
            </w:r>
          </w:p>
          <w:p w:rsidR="000217F9" w:rsidRPr="007C6C85" w:rsidRDefault="000217F9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 xml:space="preserve">Adam </w:t>
            </w:r>
            <w:proofErr w:type="spellStart"/>
            <w:r w:rsidRPr="007C6C85">
              <w:rPr>
                <w:rFonts w:ascii="Times New Roman" w:hAnsi="Times New Roman" w:cs="Times New Roman"/>
                <w:b/>
                <w:bCs/>
              </w:rPr>
              <w:t>Pračko</w:t>
            </w:r>
            <w:proofErr w:type="spellEnd"/>
          </w:p>
          <w:p w:rsidR="000217F9" w:rsidRPr="007C6C85" w:rsidRDefault="000217F9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Sofia Pekárová</w:t>
            </w:r>
          </w:p>
          <w:p w:rsidR="000217F9" w:rsidRPr="007C6C85" w:rsidRDefault="000217F9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Juraj Macalák</w:t>
            </w:r>
          </w:p>
          <w:p w:rsidR="000217F9" w:rsidRPr="007C6C85" w:rsidRDefault="000217F9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6C85">
              <w:rPr>
                <w:rFonts w:ascii="Times New Roman" w:hAnsi="Times New Roman" w:cs="Times New Roman"/>
                <w:b/>
                <w:bCs/>
              </w:rPr>
              <w:t>Angelina</w:t>
            </w:r>
            <w:proofErr w:type="spellEnd"/>
            <w:r w:rsidRPr="007C6C8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C6C85">
              <w:rPr>
                <w:rFonts w:ascii="Times New Roman" w:hAnsi="Times New Roman" w:cs="Times New Roman"/>
                <w:b/>
                <w:bCs/>
              </w:rPr>
              <w:t>Nedeljak</w:t>
            </w:r>
            <w:proofErr w:type="spellEnd"/>
          </w:p>
        </w:tc>
        <w:tc>
          <w:tcPr>
            <w:tcW w:w="271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0217F9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lastRenderedPageBreak/>
              <w:t>Kremnické laso 2022</w:t>
            </w:r>
          </w:p>
        </w:tc>
        <w:tc>
          <w:tcPr>
            <w:tcW w:w="181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0217F9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Celoslovenská prehliadka školských kapiel detí do 12 rokov</w:t>
            </w:r>
          </w:p>
        </w:tc>
        <w:tc>
          <w:tcPr>
            <w:tcW w:w="2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0217F9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</w:t>
            </w:r>
            <w:r w:rsidR="006750F6" w:rsidRPr="007C6C85">
              <w:rPr>
                <w:rFonts w:ascii="Times New Roman" w:hAnsi="Times New Roman" w:cs="Times New Roman"/>
              </w:rPr>
              <w:t>.miesto</w:t>
            </w:r>
          </w:p>
        </w:tc>
      </w:tr>
      <w:tr w:rsidR="006750F6" w:rsidRPr="007C6C85" w:rsidTr="00F01DAB">
        <w:tc>
          <w:tcPr>
            <w:tcW w:w="2270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0217F9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lastRenderedPageBreak/>
              <w:t xml:space="preserve">Nela </w:t>
            </w:r>
            <w:proofErr w:type="spellStart"/>
            <w:r w:rsidRPr="007C6C85">
              <w:rPr>
                <w:rFonts w:ascii="Times New Roman" w:hAnsi="Times New Roman" w:cs="Times New Roman"/>
              </w:rPr>
              <w:t>Černayová</w:t>
            </w:r>
            <w:proofErr w:type="spellEnd"/>
          </w:p>
          <w:p w:rsidR="000217F9" w:rsidRPr="007C6C85" w:rsidRDefault="000217F9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Aleš Lackovič</w:t>
            </w:r>
          </w:p>
          <w:p w:rsidR="000217F9" w:rsidRPr="007C6C85" w:rsidRDefault="000217F9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 xml:space="preserve">Michaela </w:t>
            </w:r>
            <w:proofErr w:type="spellStart"/>
            <w:r w:rsidRPr="007C6C85">
              <w:rPr>
                <w:rFonts w:ascii="Times New Roman" w:hAnsi="Times New Roman" w:cs="Times New Roman"/>
              </w:rPr>
              <w:t>Michálková</w:t>
            </w:r>
            <w:proofErr w:type="spellEnd"/>
          </w:p>
        </w:tc>
        <w:tc>
          <w:tcPr>
            <w:tcW w:w="271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6750F6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0217F9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Medzinárodná flautová súťaž</w:t>
            </w:r>
          </w:p>
        </w:tc>
        <w:tc>
          <w:tcPr>
            <w:tcW w:w="2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6750F6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3.miesto</w:t>
            </w:r>
          </w:p>
          <w:p w:rsidR="000217F9" w:rsidRPr="007C6C85" w:rsidRDefault="000217F9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3.miesto</w:t>
            </w:r>
          </w:p>
        </w:tc>
      </w:tr>
      <w:tr w:rsidR="006750F6" w:rsidRPr="007C6C85" w:rsidTr="00F01DAB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6750F6" w:rsidRPr="007C6C85" w:rsidRDefault="006750F6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6750F6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6750F6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0217F9" w:rsidP="00F01DAB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2</w:t>
            </w:r>
            <w:r w:rsidR="006750F6" w:rsidRPr="007C6C85">
              <w:rPr>
                <w:rFonts w:ascii="Times New Roman" w:hAnsi="Times New Roman" w:cs="Times New Roman"/>
              </w:rPr>
              <w:t>.miesto</w:t>
            </w:r>
          </w:p>
        </w:tc>
      </w:tr>
    </w:tbl>
    <w:p w:rsidR="006750F6" w:rsidRPr="007C6C85" w:rsidRDefault="006750F6" w:rsidP="00F01DAB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 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 </w:t>
      </w:r>
      <w:bookmarkStart w:id="11" w:name="e1g"/>
      <w:bookmarkEnd w:id="11"/>
      <w:r w:rsidRPr="007C6C85">
        <w:rPr>
          <w:rFonts w:ascii="Times New Roman" w:hAnsi="Times New Roman" w:cs="Times New Roman"/>
          <w:b/>
        </w:rPr>
        <w:t>Aktivity a prezentácia na verejnosti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C85">
        <w:rPr>
          <w:rFonts w:ascii="Times New Roman" w:hAnsi="Times New Roman" w:cs="Times New Roman"/>
          <w:sz w:val="24"/>
          <w:szCs w:val="24"/>
        </w:rPr>
        <w:t>̵   </w:t>
      </w:r>
      <w:r w:rsidR="005467E7" w:rsidRPr="007C6C85">
        <w:rPr>
          <w:rFonts w:ascii="Times New Roman" w:hAnsi="Times New Roman" w:cs="Times New Roman"/>
          <w:sz w:val="24"/>
          <w:szCs w:val="24"/>
        </w:rPr>
        <w:t xml:space="preserve"> vystúpenie speváckeho zboru pri príležitosti Dňa matiek, ukončení ŠR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C85">
        <w:rPr>
          <w:rFonts w:ascii="Times New Roman" w:hAnsi="Times New Roman" w:cs="Times New Roman"/>
          <w:sz w:val="24"/>
          <w:szCs w:val="24"/>
        </w:rPr>
        <w:t>̵</w:t>
      </w:r>
      <w:r w:rsidR="005467E7" w:rsidRPr="007C6C85">
        <w:rPr>
          <w:rFonts w:ascii="Times New Roman" w:hAnsi="Times New Roman" w:cs="Times New Roman"/>
          <w:sz w:val="24"/>
          <w:szCs w:val="24"/>
        </w:rPr>
        <w:t xml:space="preserve">   Zber  plastových </w:t>
      </w:r>
      <w:proofErr w:type="spellStart"/>
      <w:r w:rsidR="005467E7" w:rsidRPr="007C6C85">
        <w:rPr>
          <w:rFonts w:ascii="Times New Roman" w:hAnsi="Times New Roman" w:cs="Times New Roman"/>
          <w:sz w:val="24"/>
          <w:szCs w:val="24"/>
        </w:rPr>
        <w:t>štuplov</w:t>
      </w:r>
      <w:proofErr w:type="spellEnd"/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C85">
        <w:rPr>
          <w:rFonts w:ascii="Times New Roman" w:hAnsi="Times New Roman" w:cs="Times New Roman"/>
          <w:sz w:val="24"/>
          <w:szCs w:val="24"/>
        </w:rPr>
        <w:t>̵</w:t>
      </w:r>
      <w:r w:rsidR="005467E7" w:rsidRPr="007C6C85">
        <w:rPr>
          <w:rFonts w:ascii="Times New Roman" w:hAnsi="Times New Roman" w:cs="Times New Roman"/>
          <w:sz w:val="24"/>
          <w:szCs w:val="24"/>
        </w:rPr>
        <w:t xml:space="preserve">   prednáška s praktickou ukážkou Zdravý chrbát, prednášala Jarmila </w:t>
      </w:r>
      <w:proofErr w:type="spellStart"/>
      <w:r w:rsidR="005467E7" w:rsidRPr="007C6C85">
        <w:rPr>
          <w:rFonts w:ascii="Times New Roman" w:hAnsi="Times New Roman" w:cs="Times New Roman"/>
          <w:sz w:val="24"/>
          <w:szCs w:val="24"/>
        </w:rPr>
        <w:t>Hudečková</w:t>
      </w:r>
      <w:proofErr w:type="spellEnd"/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C85">
        <w:rPr>
          <w:rFonts w:ascii="Times New Roman" w:hAnsi="Times New Roman" w:cs="Times New Roman"/>
          <w:sz w:val="24"/>
          <w:szCs w:val="24"/>
        </w:rPr>
        <w:t>̵</w:t>
      </w:r>
      <w:r w:rsidR="005467E7" w:rsidRPr="007C6C85">
        <w:rPr>
          <w:rFonts w:ascii="Times New Roman" w:hAnsi="Times New Roman" w:cs="Times New Roman"/>
          <w:sz w:val="24"/>
          <w:szCs w:val="24"/>
        </w:rPr>
        <w:t>   Privítanie Mikuláša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C85">
        <w:rPr>
          <w:rFonts w:ascii="Times New Roman" w:hAnsi="Times New Roman" w:cs="Times New Roman"/>
          <w:sz w:val="24"/>
          <w:szCs w:val="24"/>
        </w:rPr>
        <w:t>̵</w:t>
      </w:r>
      <w:r w:rsidR="005467E7" w:rsidRPr="007C6C85">
        <w:rPr>
          <w:rFonts w:ascii="Times New Roman" w:hAnsi="Times New Roman" w:cs="Times New Roman"/>
          <w:sz w:val="24"/>
          <w:szCs w:val="24"/>
        </w:rPr>
        <w:t>   Zdobenie vianočného stromčeka na námestí mesta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C85">
        <w:rPr>
          <w:rFonts w:ascii="Times New Roman" w:hAnsi="Times New Roman" w:cs="Times New Roman"/>
          <w:sz w:val="24"/>
          <w:szCs w:val="24"/>
        </w:rPr>
        <w:t xml:space="preserve">̵   Koľko lásky </w:t>
      </w:r>
      <w:r w:rsidR="005467E7" w:rsidRPr="007C6C85">
        <w:rPr>
          <w:rFonts w:ascii="Times New Roman" w:hAnsi="Times New Roman" w:cs="Times New Roman"/>
          <w:sz w:val="24"/>
          <w:szCs w:val="24"/>
        </w:rPr>
        <w:t>sa zmestí do krabice od topánok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C85">
        <w:rPr>
          <w:rFonts w:ascii="Times New Roman" w:hAnsi="Times New Roman" w:cs="Times New Roman"/>
          <w:sz w:val="24"/>
          <w:szCs w:val="24"/>
        </w:rPr>
        <w:t xml:space="preserve">̵   Farebný </w:t>
      </w:r>
      <w:r w:rsidR="005467E7" w:rsidRPr="007C6C85">
        <w:rPr>
          <w:rFonts w:ascii="Times New Roman" w:hAnsi="Times New Roman" w:cs="Times New Roman"/>
          <w:sz w:val="24"/>
          <w:szCs w:val="24"/>
        </w:rPr>
        <w:t xml:space="preserve">ponožkový </w:t>
      </w:r>
      <w:r w:rsidRPr="007C6C85">
        <w:rPr>
          <w:rFonts w:ascii="Times New Roman" w:hAnsi="Times New Roman" w:cs="Times New Roman"/>
          <w:sz w:val="24"/>
          <w:szCs w:val="24"/>
        </w:rPr>
        <w:t>týždeň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C85">
        <w:rPr>
          <w:rFonts w:ascii="Times New Roman" w:hAnsi="Times New Roman" w:cs="Times New Roman"/>
          <w:sz w:val="24"/>
          <w:szCs w:val="24"/>
        </w:rPr>
        <w:t>̵   Deň Zeme</w:t>
      </w:r>
    </w:p>
    <w:p w:rsidR="007C6C85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C85">
        <w:rPr>
          <w:rFonts w:ascii="Times New Roman" w:hAnsi="Times New Roman" w:cs="Times New Roman"/>
          <w:sz w:val="24"/>
          <w:szCs w:val="24"/>
        </w:rPr>
        <w:t>̵</w:t>
      </w:r>
      <w:r w:rsidR="005467E7" w:rsidRPr="007C6C85">
        <w:rPr>
          <w:rFonts w:ascii="Times New Roman" w:hAnsi="Times New Roman" w:cs="Times New Roman"/>
          <w:sz w:val="24"/>
          <w:szCs w:val="24"/>
        </w:rPr>
        <w:t>   Návšteva DSS Prievidza s kultúrnym program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C85">
        <w:rPr>
          <w:rFonts w:ascii="Times New Roman" w:hAnsi="Times New Roman" w:cs="Times New Roman"/>
          <w:sz w:val="24"/>
          <w:szCs w:val="24"/>
        </w:rPr>
        <w:t>̵</w:t>
      </w:r>
      <w:r w:rsidR="005467E7" w:rsidRPr="007C6C85">
        <w:rPr>
          <w:rFonts w:ascii="Times New Roman" w:hAnsi="Times New Roman" w:cs="Times New Roman"/>
          <w:sz w:val="24"/>
          <w:szCs w:val="24"/>
        </w:rPr>
        <w:t>   Burza kníh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C85">
        <w:rPr>
          <w:rFonts w:ascii="Times New Roman" w:hAnsi="Times New Roman" w:cs="Times New Roman"/>
          <w:sz w:val="24"/>
          <w:szCs w:val="24"/>
        </w:rPr>
        <w:t>̵</w:t>
      </w:r>
      <w:r w:rsidR="005467E7" w:rsidRPr="007C6C85">
        <w:rPr>
          <w:rFonts w:ascii="Times New Roman" w:hAnsi="Times New Roman" w:cs="Times New Roman"/>
          <w:sz w:val="24"/>
          <w:szCs w:val="24"/>
        </w:rPr>
        <w:t>   Burza rovnošiat</w:t>
      </w:r>
    </w:p>
    <w:p w:rsidR="005467E7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C85">
        <w:rPr>
          <w:rFonts w:ascii="Times New Roman" w:hAnsi="Times New Roman" w:cs="Times New Roman"/>
          <w:sz w:val="24"/>
          <w:szCs w:val="24"/>
        </w:rPr>
        <w:t>̵ </w:t>
      </w:r>
      <w:r w:rsidR="005467E7" w:rsidRPr="007C6C85">
        <w:rPr>
          <w:rFonts w:ascii="Times New Roman" w:hAnsi="Times New Roman" w:cs="Times New Roman"/>
          <w:sz w:val="24"/>
          <w:szCs w:val="24"/>
        </w:rPr>
        <w:t>  Divadelné predstavenie Malý princ, divadlo Trnava</w:t>
      </w:r>
    </w:p>
    <w:p w:rsidR="005467E7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C85">
        <w:rPr>
          <w:rFonts w:ascii="Times New Roman" w:hAnsi="Times New Roman" w:cs="Times New Roman"/>
          <w:sz w:val="24"/>
          <w:szCs w:val="24"/>
        </w:rPr>
        <w:t>̵   MDD</w:t>
      </w:r>
    </w:p>
    <w:p w:rsidR="005467E7" w:rsidRPr="007C6C85" w:rsidRDefault="005467E7" w:rsidP="00F01D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C85">
        <w:rPr>
          <w:rFonts w:ascii="Times New Roman" w:hAnsi="Times New Roman" w:cs="Times New Roman"/>
          <w:sz w:val="24"/>
          <w:szCs w:val="24"/>
        </w:rPr>
        <w:t>-Bábkové divadlo Žilina</w:t>
      </w:r>
    </w:p>
    <w:p w:rsidR="005467E7" w:rsidRPr="007C6C85" w:rsidRDefault="00301346" w:rsidP="00F01D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C85">
        <w:rPr>
          <w:rFonts w:ascii="Times New Roman" w:hAnsi="Times New Roman" w:cs="Times New Roman"/>
          <w:sz w:val="24"/>
          <w:szCs w:val="24"/>
        </w:rPr>
        <w:t>-  Týždeň zdravej výživy</w:t>
      </w:r>
    </w:p>
    <w:p w:rsidR="00301346" w:rsidRPr="007C6C85" w:rsidRDefault="00301346" w:rsidP="00F01D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C85">
        <w:rPr>
          <w:rFonts w:ascii="Times New Roman" w:hAnsi="Times New Roman" w:cs="Times New Roman"/>
          <w:sz w:val="24"/>
          <w:szCs w:val="24"/>
        </w:rPr>
        <w:lastRenderedPageBreak/>
        <w:t>- Pasovačka prvákov</w:t>
      </w:r>
    </w:p>
    <w:p w:rsidR="00301346" w:rsidRPr="007C6C85" w:rsidRDefault="00301346" w:rsidP="00F01D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C85">
        <w:rPr>
          <w:rFonts w:ascii="Times New Roman" w:hAnsi="Times New Roman" w:cs="Times New Roman"/>
          <w:sz w:val="24"/>
          <w:szCs w:val="24"/>
        </w:rPr>
        <w:t>- Lyžovačka s rodičmi</w:t>
      </w:r>
    </w:p>
    <w:p w:rsidR="00301346" w:rsidRPr="007C6C85" w:rsidRDefault="00301346" w:rsidP="00F01D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C85">
        <w:rPr>
          <w:rFonts w:ascii="Times New Roman" w:hAnsi="Times New Roman" w:cs="Times New Roman"/>
          <w:sz w:val="24"/>
          <w:szCs w:val="24"/>
        </w:rPr>
        <w:t>-  Vianočná pošta</w:t>
      </w:r>
    </w:p>
    <w:p w:rsidR="00301346" w:rsidRPr="007C6C85" w:rsidRDefault="00301346" w:rsidP="00F01D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C85">
        <w:rPr>
          <w:rFonts w:ascii="Times New Roman" w:hAnsi="Times New Roman" w:cs="Times New Roman"/>
          <w:sz w:val="24"/>
          <w:szCs w:val="24"/>
        </w:rPr>
        <w:t>- Koncert učiteľov ku Dňu matiek</w:t>
      </w:r>
    </w:p>
    <w:p w:rsidR="00301346" w:rsidRPr="007C6C85" w:rsidRDefault="00301346" w:rsidP="00F01D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C85">
        <w:rPr>
          <w:rFonts w:ascii="Times New Roman" w:hAnsi="Times New Roman" w:cs="Times New Roman"/>
          <w:sz w:val="24"/>
          <w:szCs w:val="24"/>
        </w:rPr>
        <w:t>- Stolnotenisový turnaj žiakov a učiteľov</w:t>
      </w:r>
    </w:p>
    <w:p w:rsidR="00301346" w:rsidRPr="007C6C85" w:rsidRDefault="00301346" w:rsidP="00F01D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C8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C6C85">
        <w:rPr>
          <w:rFonts w:ascii="Times New Roman" w:hAnsi="Times New Roman" w:cs="Times New Roman"/>
          <w:sz w:val="24"/>
          <w:szCs w:val="24"/>
        </w:rPr>
        <w:t>Florbalový</w:t>
      </w:r>
      <w:proofErr w:type="spellEnd"/>
      <w:r w:rsidRPr="007C6C85">
        <w:rPr>
          <w:rFonts w:ascii="Times New Roman" w:hAnsi="Times New Roman" w:cs="Times New Roman"/>
          <w:sz w:val="24"/>
          <w:szCs w:val="24"/>
        </w:rPr>
        <w:t xml:space="preserve"> turnaj žiakov, rodičov a učiteľov</w:t>
      </w:r>
    </w:p>
    <w:p w:rsidR="00301346" w:rsidRPr="007C6C85" w:rsidRDefault="00301346" w:rsidP="00F01D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C85">
        <w:rPr>
          <w:rFonts w:ascii="Times New Roman" w:hAnsi="Times New Roman" w:cs="Times New Roman"/>
          <w:sz w:val="24"/>
          <w:szCs w:val="24"/>
        </w:rPr>
        <w:t xml:space="preserve">- Návšteva mestskej knižnice, beseda so spisovateľkou Vandou </w:t>
      </w:r>
      <w:proofErr w:type="spellStart"/>
      <w:r w:rsidRPr="007C6C85">
        <w:rPr>
          <w:rFonts w:ascii="Times New Roman" w:hAnsi="Times New Roman" w:cs="Times New Roman"/>
          <w:sz w:val="24"/>
          <w:szCs w:val="24"/>
        </w:rPr>
        <w:t>Rosenbergovou</w:t>
      </w:r>
      <w:proofErr w:type="spellEnd"/>
    </w:p>
    <w:p w:rsidR="00301346" w:rsidRPr="007C6C85" w:rsidRDefault="00301346" w:rsidP="00F01D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C85">
        <w:rPr>
          <w:rFonts w:ascii="Times New Roman" w:hAnsi="Times New Roman" w:cs="Times New Roman"/>
          <w:sz w:val="24"/>
          <w:szCs w:val="24"/>
        </w:rPr>
        <w:t>- Deň vďačnosti</w:t>
      </w:r>
    </w:p>
    <w:p w:rsidR="00301346" w:rsidRPr="007C6C85" w:rsidRDefault="00301346" w:rsidP="00F01D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C85">
        <w:rPr>
          <w:rFonts w:ascii="Times New Roman" w:hAnsi="Times New Roman" w:cs="Times New Roman"/>
          <w:sz w:val="24"/>
          <w:szCs w:val="24"/>
        </w:rPr>
        <w:t>- Detstvo starých rodičov – beseda so starými rodičmi žiakov</w:t>
      </w:r>
    </w:p>
    <w:p w:rsidR="007E31CA" w:rsidRPr="007C6C85" w:rsidRDefault="007E31CA" w:rsidP="00F01D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C85">
        <w:rPr>
          <w:rFonts w:ascii="Times New Roman" w:hAnsi="Times New Roman" w:cs="Times New Roman"/>
          <w:sz w:val="24"/>
          <w:szCs w:val="24"/>
        </w:rPr>
        <w:t>- Čítajme si 2022</w:t>
      </w:r>
    </w:p>
    <w:p w:rsidR="00553E59" w:rsidRDefault="00553E59" w:rsidP="00F01D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C85">
        <w:rPr>
          <w:rFonts w:ascii="Times New Roman" w:hAnsi="Times New Roman" w:cs="Times New Roman"/>
          <w:sz w:val="24"/>
          <w:szCs w:val="24"/>
        </w:rPr>
        <w:t>- Galéria Jabloň – Múzeum vtedy z čias socializmu</w:t>
      </w:r>
    </w:p>
    <w:p w:rsidR="007C6C85" w:rsidRDefault="007C6C85" w:rsidP="00F01D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Workshopy pre budúcich prvákov</w:t>
      </w:r>
    </w:p>
    <w:p w:rsidR="007C6C85" w:rsidRPr="007C6C85" w:rsidRDefault="007C6C85" w:rsidP="00F01D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Letné školské tábory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 </w:t>
      </w:r>
      <w:r w:rsidRPr="007C6C85">
        <w:rPr>
          <w:rFonts w:ascii="Times New Roman" w:hAnsi="Times New Roman" w:cs="Times New Roman"/>
          <w:b/>
          <w:bCs/>
          <w:u w:val="single"/>
        </w:rPr>
        <w:t>Exkurzie a výlety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  <w:b/>
          <w:bCs/>
        </w:rPr>
        <w:t>Exkurzie</w:t>
      </w:r>
    </w:p>
    <w:p w:rsidR="006750F6" w:rsidRPr="007C6C85" w:rsidRDefault="007E31CA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 xml:space="preserve">Exkurzia Banská Štiavnica – </w:t>
      </w:r>
      <w:proofErr w:type="spellStart"/>
      <w:r w:rsidRPr="007C6C85">
        <w:rPr>
          <w:rFonts w:ascii="Times New Roman" w:hAnsi="Times New Roman" w:cs="Times New Roman"/>
        </w:rPr>
        <w:t>Terra</w:t>
      </w:r>
      <w:proofErr w:type="spellEnd"/>
      <w:r w:rsidRPr="007C6C85">
        <w:rPr>
          <w:rFonts w:ascii="Times New Roman" w:hAnsi="Times New Roman" w:cs="Times New Roman"/>
        </w:rPr>
        <w:t xml:space="preserve"> </w:t>
      </w:r>
      <w:proofErr w:type="spellStart"/>
      <w:r w:rsidRPr="007C6C85">
        <w:rPr>
          <w:rFonts w:ascii="Times New Roman" w:hAnsi="Times New Roman" w:cs="Times New Roman"/>
        </w:rPr>
        <w:t>Permonia</w:t>
      </w:r>
      <w:proofErr w:type="spellEnd"/>
      <w:r w:rsidRPr="007C6C85">
        <w:rPr>
          <w:rFonts w:ascii="Times New Roman" w:hAnsi="Times New Roman" w:cs="Times New Roman"/>
        </w:rPr>
        <w:t xml:space="preserve">, Kalvária </w:t>
      </w:r>
      <w:r w:rsidR="006750F6" w:rsidRPr="007C6C85">
        <w:rPr>
          <w:rFonts w:ascii="Times New Roman" w:hAnsi="Times New Roman" w:cs="Times New Roman"/>
        </w:rPr>
        <w:t xml:space="preserve"> 4. A</w:t>
      </w:r>
      <w:r w:rsidRPr="007C6C85">
        <w:rPr>
          <w:rFonts w:ascii="Times New Roman" w:hAnsi="Times New Roman" w:cs="Times New Roman"/>
        </w:rPr>
        <w:t>, 5.A</w:t>
      </w:r>
    </w:p>
    <w:p w:rsidR="006750F6" w:rsidRPr="007C6C85" w:rsidRDefault="007E31CA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Prepoštská jaskyňa – Múzeum praveku 7.A</w:t>
      </w:r>
    </w:p>
    <w:p w:rsidR="007E31CA" w:rsidRPr="007C6C85" w:rsidRDefault="007E31CA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 xml:space="preserve">Skanzen </w:t>
      </w:r>
      <w:proofErr w:type="spellStart"/>
      <w:r w:rsidRPr="007C6C85">
        <w:rPr>
          <w:rFonts w:ascii="Times New Roman" w:hAnsi="Times New Roman" w:cs="Times New Roman"/>
        </w:rPr>
        <w:t>Vydrovo</w:t>
      </w:r>
      <w:proofErr w:type="spellEnd"/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  <w:b/>
          <w:bCs/>
        </w:rPr>
        <w:t>Výlety</w:t>
      </w:r>
    </w:p>
    <w:p w:rsidR="007E31CA" w:rsidRPr="007C6C85" w:rsidRDefault="007E31CA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1.A a 2.A</w:t>
      </w:r>
      <w:r w:rsidR="006750F6" w:rsidRPr="007C6C85">
        <w:rPr>
          <w:rFonts w:ascii="Times New Roman" w:hAnsi="Times New Roman" w:cs="Times New Roman"/>
        </w:rPr>
        <w:t xml:space="preserve"> – </w:t>
      </w:r>
      <w:r w:rsidRPr="007C6C85">
        <w:rPr>
          <w:rFonts w:ascii="Times New Roman" w:hAnsi="Times New Roman" w:cs="Times New Roman"/>
        </w:rPr>
        <w:t>ZOO Bojnice</w:t>
      </w:r>
    </w:p>
    <w:p w:rsidR="007E31CA" w:rsidRPr="007C6C85" w:rsidRDefault="007E31CA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 xml:space="preserve">1.B – </w:t>
      </w:r>
      <w:proofErr w:type="spellStart"/>
      <w:r w:rsidRPr="007C6C85">
        <w:rPr>
          <w:rFonts w:ascii="Times New Roman" w:hAnsi="Times New Roman" w:cs="Times New Roman"/>
        </w:rPr>
        <w:t>Minifarma</w:t>
      </w:r>
      <w:proofErr w:type="spellEnd"/>
      <w:r w:rsidRPr="007C6C85">
        <w:rPr>
          <w:rFonts w:ascii="Times New Roman" w:hAnsi="Times New Roman" w:cs="Times New Roman"/>
        </w:rPr>
        <w:t xml:space="preserve"> Cigeľ ´+ </w:t>
      </w:r>
      <w:proofErr w:type="spellStart"/>
      <w:r w:rsidRPr="007C6C85">
        <w:rPr>
          <w:rFonts w:ascii="Times New Roman" w:hAnsi="Times New Roman" w:cs="Times New Roman"/>
        </w:rPr>
        <w:t>opekačka</w:t>
      </w:r>
      <w:proofErr w:type="spellEnd"/>
    </w:p>
    <w:p w:rsidR="007E31CA" w:rsidRPr="007C6C85" w:rsidRDefault="007E31CA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 xml:space="preserve">4.B   Kúpalisko </w:t>
      </w:r>
      <w:proofErr w:type="spellStart"/>
      <w:r w:rsidRPr="007C6C85">
        <w:rPr>
          <w:rFonts w:ascii="Times New Roman" w:hAnsi="Times New Roman" w:cs="Times New Roman"/>
        </w:rPr>
        <w:t>Chalmová</w:t>
      </w:r>
      <w:proofErr w:type="spellEnd"/>
    </w:p>
    <w:p w:rsidR="006750F6" w:rsidRPr="007C6C85" w:rsidRDefault="007E31CA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3.A a 3.B ZOO Bojná</w:t>
      </w:r>
    </w:p>
    <w:p w:rsidR="007E31CA" w:rsidRPr="007C6C85" w:rsidRDefault="007E31CA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 xml:space="preserve">7.A – Poruba – turistika a </w:t>
      </w:r>
      <w:proofErr w:type="spellStart"/>
      <w:r w:rsidRPr="007C6C85">
        <w:rPr>
          <w:rFonts w:ascii="Times New Roman" w:hAnsi="Times New Roman" w:cs="Times New Roman"/>
        </w:rPr>
        <w:t>opekačka</w:t>
      </w:r>
      <w:proofErr w:type="spellEnd"/>
    </w:p>
    <w:p w:rsidR="006750F6" w:rsidRPr="007C6C85" w:rsidRDefault="007E31CA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5.A  Laser aréna Barack</w:t>
      </w:r>
    </w:p>
    <w:p w:rsidR="007E31CA" w:rsidRPr="007C6C85" w:rsidRDefault="007E31CA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lastRenderedPageBreak/>
        <w:t xml:space="preserve">6.A </w:t>
      </w:r>
      <w:proofErr w:type="spellStart"/>
      <w:r w:rsidRPr="007C6C85">
        <w:rPr>
          <w:rFonts w:ascii="Times New Roman" w:hAnsi="Times New Roman" w:cs="Times New Roman"/>
        </w:rPr>
        <w:t>Cyklovýlet</w:t>
      </w:r>
      <w:proofErr w:type="spellEnd"/>
      <w:r w:rsidRPr="007C6C85">
        <w:rPr>
          <w:rFonts w:ascii="Times New Roman" w:hAnsi="Times New Roman" w:cs="Times New Roman"/>
        </w:rPr>
        <w:t xml:space="preserve"> Prievidza – Nováky</w:t>
      </w:r>
    </w:p>
    <w:p w:rsidR="007E31CA" w:rsidRPr="007C6C85" w:rsidRDefault="007E31CA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8.A Kúpalisko Dúha Partizánske</w:t>
      </w:r>
    </w:p>
    <w:p w:rsidR="007E31CA" w:rsidRPr="007C6C85" w:rsidRDefault="007E31CA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9.A Spoznávaj Bratislavu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  <w:b/>
          <w:bCs/>
        </w:rPr>
        <w:t> Aktivity zamerané na protidrogovú prevenciu: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-          </w:t>
      </w:r>
      <w:r w:rsidRPr="007C6C85">
        <w:rPr>
          <w:rFonts w:ascii="Times New Roman" w:hAnsi="Times New Roman" w:cs="Times New Roman"/>
          <w:u w:val="single"/>
        </w:rPr>
        <w:t>Besedy a prednášky: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  <w:i/>
          <w:iCs/>
        </w:rPr>
        <w:t>      v spol</w:t>
      </w:r>
      <w:r w:rsidR="00553E59" w:rsidRPr="007C6C85">
        <w:rPr>
          <w:rFonts w:ascii="Times New Roman" w:hAnsi="Times New Roman" w:cs="Times New Roman"/>
          <w:i/>
          <w:iCs/>
        </w:rPr>
        <w:t xml:space="preserve">upráci s Kultúrnospoločenským centrom Prievidza </w:t>
      </w:r>
      <w:r w:rsidRPr="007C6C85">
        <w:rPr>
          <w:rFonts w:ascii="Times New Roman" w:hAnsi="Times New Roman" w:cs="Times New Roman"/>
          <w:i/>
          <w:iCs/>
        </w:rPr>
        <w:t>: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̵ </w:t>
      </w:r>
      <w:r w:rsidR="00553E59" w:rsidRPr="007C6C85">
        <w:rPr>
          <w:rFonts w:ascii="Times New Roman" w:hAnsi="Times New Roman" w:cs="Times New Roman"/>
        </w:rPr>
        <w:t> Bezpečne na internete (5.A</w:t>
      </w:r>
      <w:r w:rsidRPr="007C6C85">
        <w:rPr>
          <w:rFonts w:ascii="Times New Roman" w:hAnsi="Times New Roman" w:cs="Times New Roman"/>
        </w:rPr>
        <w:t>)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̵  Šikanovanie  (6.A)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̵  </w:t>
      </w:r>
      <w:proofErr w:type="spellStart"/>
      <w:r w:rsidRPr="007C6C85">
        <w:rPr>
          <w:rFonts w:ascii="Times New Roman" w:hAnsi="Times New Roman" w:cs="Times New Roman"/>
        </w:rPr>
        <w:t>Kyberšikana</w:t>
      </w:r>
      <w:proofErr w:type="spellEnd"/>
      <w:r w:rsidRPr="007C6C85">
        <w:rPr>
          <w:rFonts w:ascii="Times New Roman" w:hAnsi="Times New Roman" w:cs="Times New Roman"/>
        </w:rPr>
        <w:t xml:space="preserve"> (7.A)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̵  </w:t>
      </w:r>
      <w:proofErr w:type="spellStart"/>
      <w:r w:rsidRPr="007C6C85">
        <w:rPr>
          <w:rFonts w:ascii="Times New Roman" w:hAnsi="Times New Roman" w:cs="Times New Roman"/>
        </w:rPr>
        <w:t>Trestnopávna</w:t>
      </w:r>
      <w:proofErr w:type="spellEnd"/>
      <w:r w:rsidRPr="007C6C85">
        <w:rPr>
          <w:rFonts w:ascii="Times New Roman" w:hAnsi="Times New Roman" w:cs="Times New Roman"/>
        </w:rPr>
        <w:t xml:space="preserve"> zodpovednosť (8.A)</w:t>
      </w:r>
    </w:p>
    <w:p w:rsidR="00553E59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C6C85">
        <w:rPr>
          <w:rFonts w:ascii="Times New Roman" w:hAnsi="Times New Roman" w:cs="Times New Roman"/>
        </w:rPr>
        <w:t>̵  Diskrim</w:t>
      </w:r>
      <w:r w:rsidR="00EB5239" w:rsidRPr="007C6C85">
        <w:rPr>
          <w:rFonts w:ascii="Times New Roman" w:hAnsi="Times New Roman" w:cs="Times New Roman"/>
        </w:rPr>
        <w:t>inácia, extrémizmus (9. A)</w:t>
      </w:r>
      <w:r w:rsidRPr="007C6C85">
        <w:rPr>
          <w:rFonts w:ascii="Times New Roman" w:hAnsi="Times New Roman" w:cs="Times New Roman"/>
          <w:b/>
          <w:bCs/>
        </w:rPr>
        <w:t> </w:t>
      </w:r>
    </w:p>
    <w:p w:rsidR="00553E59" w:rsidRPr="007C6C85" w:rsidRDefault="00553E59" w:rsidP="00F01DAB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7C6C85">
        <w:rPr>
          <w:rFonts w:ascii="Times New Roman" w:hAnsi="Times New Roman" w:cs="Times New Roman"/>
          <w:bCs/>
        </w:rPr>
        <w:t>-Drogy medzi deťmi ( 5.A, 6.A)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  <w:b/>
          <w:bCs/>
        </w:rPr>
        <w:t>Aktivity zamerané na environmentálnu výchovu: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̵   triedenie odpadu (plastov a papiera) v</w:t>
      </w:r>
      <w:r w:rsidR="00553E59" w:rsidRPr="007C6C85">
        <w:rPr>
          <w:rFonts w:ascii="Times New Roman" w:hAnsi="Times New Roman" w:cs="Times New Roman"/>
        </w:rPr>
        <w:t> </w:t>
      </w:r>
      <w:r w:rsidRPr="007C6C85">
        <w:rPr>
          <w:rFonts w:ascii="Times New Roman" w:hAnsi="Times New Roman" w:cs="Times New Roman"/>
        </w:rPr>
        <w:t>triedach</w:t>
      </w:r>
      <w:r w:rsidR="00553E59" w:rsidRPr="007C6C85">
        <w:rPr>
          <w:rFonts w:ascii="Times New Roman" w:hAnsi="Times New Roman" w:cs="Times New Roman"/>
        </w:rPr>
        <w:t xml:space="preserve"> a v priestoroch školy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̵ </w:t>
      </w:r>
      <w:r w:rsidR="00553E59" w:rsidRPr="007C6C85">
        <w:rPr>
          <w:rFonts w:ascii="Times New Roman" w:hAnsi="Times New Roman" w:cs="Times New Roman"/>
        </w:rPr>
        <w:t xml:space="preserve">  realizácia projektu EKOALARM 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̵   exkurzie a výlety zamerané na environmentálnu výchovu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̵   Deň Zeme</w:t>
      </w:r>
    </w:p>
    <w:p w:rsidR="00553E59" w:rsidRPr="007C6C85" w:rsidRDefault="00553E59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-</w:t>
      </w:r>
      <w:proofErr w:type="spellStart"/>
      <w:r w:rsidRPr="007C6C85">
        <w:rPr>
          <w:rFonts w:ascii="Times New Roman" w:hAnsi="Times New Roman" w:cs="Times New Roman"/>
        </w:rPr>
        <w:t>Ekokoncert</w:t>
      </w:r>
      <w:proofErr w:type="spellEnd"/>
      <w:r w:rsidRPr="007C6C85">
        <w:rPr>
          <w:rFonts w:ascii="Times New Roman" w:hAnsi="Times New Roman" w:cs="Times New Roman"/>
        </w:rPr>
        <w:t xml:space="preserve"> Červená - modrá</w:t>
      </w:r>
    </w:p>
    <w:p w:rsidR="006750F6" w:rsidRPr="007C6C85" w:rsidRDefault="00EB5239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 </w:t>
      </w:r>
      <w:r w:rsidR="006750F6" w:rsidRPr="007C6C85">
        <w:rPr>
          <w:rFonts w:ascii="Times New Roman" w:hAnsi="Times New Roman" w:cs="Times New Roman"/>
          <w:b/>
          <w:bCs/>
        </w:rPr>
        <w:t>Aktivity zamerané na finančnú gramotnosť:</w:t>
      </w:r>
    </w:p>
    <w:p w:rsidR="00553E59" w:rsidRPr="007C6C85" w:rsidRDefault="00553E59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V obchode – precvičenie zručností FG</w:t>
      </w:r>
      <w:r w:rsidR="006750F6" w:rsidRPr="007C6C85">
        <w:rPr>
          <w:rFonts w:ascii="Times New Roman" w:hAnsi="Times New Roman" w:cs="Times New Roman"/>
        </w:rPr>
        <w:t>̵</w:t>
      </w:r>
      <w:r w:rsidRPr="007C6C85">
        <w:rPr>
          <w:rFonts w:ascii="Times New Roman" w:hAnsi="Times New Roman" w:cs="Times New Roman"/>
        </w:rPr>
        <w:t xml:space="preserve"> v  imaginárnom obchode -–nákup vecí, tovaru, služieb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̵   modelové situácie, projekty a diskusie žiakov najmä v predmetoch matematika a technika  (rodinný rozpočet, hospodárenie s peniazmi, bankové a nebankové inštitúcie, úvery,...)</w:t>
      </w:r>
    </w:p>
    <w:p w:rsidR="00553E59" w:rsidRPr="007C6C85" w:rsidRDefault="00553E59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- využívanie aplikácie zlatka.in na hodinách matematiky, OBN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 </w:t>
      </w:r>
      <w:r w:rsidRPr="007C6C85">
        <w:rPr>
          <w:rFonts w:ascii="Times New Roman" w:hAnsi="Times New Roman" w:cs="Times New Roman"/>
          <w:b/>
          <w:bCs/>
        </w:rPr>
        <w:t>Aktivity zamerané na čitateľskú gramotnosť: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̵   </w:t>
      </w:r>
      <w:proofErr w:type="spellStart"/>
      <w:r w:rsidRPr="007C6C85">
        <w:rPr>
          <w:rFonts w:ascii="Times New Roman" w:hAnsi="Times New Roman" w:cs="Times New Roman"/>
        </w:rPr>
        <w:t>Komparo</w:t>
      </w:r>
      <w:proofErr w:type="spellEnd"/>
      <w:r w:rsidR="00EB5239" w:rsidRPr="007C6C85">
        <w:rPr>
          <w:rFonts w:ascii="Times New Roman" w:hAnsi="Times New Roman" w:cs="Times New Roman"/>
        </w:rPr>
        <w:t xml:space="preserve"> </w:t>
      </w:r>
      <w:r w:rsidRPr="007C6C85">
        <w:rPr>
          <w:rFonts w:ascii="Times New Roman" w:hAnsi="Times New Roman" w:cs="Times New Roman"/>
        </w:rPr>
        <w:t>9,</w:t>
      </w:r>
      <w:r w:rsidR="00F06CD2" w:rsidRPr="007C6C85">
        <w:rPr>
          <w:rFonts w:ascii="Times New Roman" w:hAnsi="Times New Roman" w:cs="Times New Roman"/>
        </w:rPr>
        <w:t xml:space="preserve">5, </w:t>
      </w:r>
      <w:r w:rsidRPr="007C6C85">
        <w:rPr>
          <w:rFonts w:ascii="Times New Roman" w:hAnsi="Times New Roman" w:cs="Times New Roman"/>
        </w:rPr>
        <w:t xml:space="preserve"> T9, T5 – s cieľom naučiť sa pracovať s testami, s úlohami rôzne obsahovo zameranými, vedieť vybrať kľúčov</w:t>
      </w:r>
      <w:r w:rsidR="00553E59" w:rsidRPr="007C6C85">
        <w:rPr>
          <w:rFonts w:ascii="Times New Roman" w:hAnsi="Times New Roman" w:cs="Times New Roman"/>
        </w:rPr>
        <w:t xml:space="preserve">é informácie 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lastRenderedPageBreak/>
        <w:t>̵   počas dištančného aj prezenčného vyučovania – PL, prezentácie, ostatné študijné materiály zo všetkých predmetov zamerané na čítanie s</w:t>
      </w:r>
      <w:r w:rsidR="00F06CD2" w:rsidRPr="007C6C85">
        <w:rPr>
          <w:rFonts w:ascii="Times New Roman" w:hAnsi="Times New Roman" w:cs="Times New Roman"/>
        </w:rPr>
        <w:t> </w:t>
      </w:r>
      <w:r w:rsidRPr="007C6C85">
        <w:rPr>
          <w:rFonts w:ascii="Times New Roman" w:hAnsi="Times New Roman" w:cs="Times New Roman"/>
        </w:rPr>
        <w:t>porozumením</w:t>
      </w:r>
    </w:p>
    <w:p w:rsidR="00F06CD2" w:rsidRPr="007C6C85" w:rsidRDefault="00F06CD2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-zavedenie predmetu Čitateľské dielne</w:t>
      </w:r>
    </w:p>
    <w:p w:rsidR="00F06CD2" w:rsidRPr="007C6C85" w:rsidRDefault="00F06CD2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- 15 minútové relaxačné čítanie po 2.hodine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 </w:t>
      </w:r>
      <w:r w:rsidRPr="007C6C85">
        <w:rPr>
          <w:rFonts w:ascii="Times New Roman" w:hAnsi="Times New Roman" w:cs="Times New Roman"/>
          <w:b/>
          <w:bCs/>
        </w:rPr>
        <w:t>Aktivity zamerané na vzdelávanie a kultúru:</w:t>
      </w:r>
    </w:p>
    <w:p w:rsidR="00F01DAB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  <w:u w:val="single"/>
        </w:rPr>
        <w:t>Výstavy:</w:t>
      </w:r>
    </w:p>
    <w:p w:rsidR="00F01DAB" w:rsidRDefault="006750F6" w:rsidP="00F01DA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01DAB">
        <w:rPr>
          <w:rFonts w:ascii="Times New Roman" w:hAnsi="Times New Roman" w:cs="Times New Roman"/>
        </w:rPr>
        <w:t>V priestoroch školy:</w:t>
      </w:r>
      <w:r w:rsidR="00F06CD2" w:rsidRPr="00F01DAB">
        <w:rPr>
          <w:rFonts w:ascii="Times New Roman" w:hAnsi="Times New Roman" w:cs="Times New Roman"/>
        </w:rPr>
        <w:t xml:space="preserve"> práce žiakov školy, ZUŠ, ŠKD</w:t>
      </w:r>
    </w:p>
    <w:p w:rsidR="00F01DAB" w:rsidRDefault="00F06CD2" w:rsidP="00F01DA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01DAB">
        <w:rPr>
          <w:rFonts w:ascii="Times New Roman" w:hAnsi="Times New Roman" w:cs="Times New Roman"/>
        </w:rPr>
        <w:t xml:space="preserve">Výroba </w:t>
      </w:r>
      <w:r w:rsidR="00F01DAB">
        <w:rPr>
          <w:rFonts w:ascii="Times New Roman" w:hAnsi="Times New Roman" w:cs="Times New Roman"/>
        </w:rPr>
        <w:t xml:space="preserve">bábok z recyklovaných </w:t>
      </w:r>
      <w:proofErr w:type="spellStart"/>
      <w:r w:rsidR="00F01DAB">
        <w:rPr>
          <w:rFonts w:ascii="Times New Roman" w:hAnsi="Times New Roman" w:cs="Times New Roman"/>
        </w:rPr>
        <w:t>materiáloov</w:t>
      </w:r>
      <w:proofErr w:type="spellEnd"/>
    </w:p>
    <w:p w:rsidR="00F01DAB" w:rsidRDefault="00F06CD2" w:rsidP="00F01DA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01DAB">
        <w:rPr>
          <w:rFonts w:ascii="Times New Roman" w:hAnsi="Times New Roman" w:cs="Times New Roman"/>
        </w:rPr>
        <w:t>Portréty mám ku Dňu matiek</w:t>
      </w:r>
    </w:p>
    <w:p w:rsidR="00F01DAB" w:rsidRDefault="00F06CD2" w:rsidP="00F01DA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01DAB">
        <w:rPr>
          <w:rFonts w:ascii="Times New Roman" w:hAnsi="Times New Roman" w:cs="Times New Roman"/>
        </w:rPr>
        <w:t>Výrobky žiakov z</w:t>
      </w:r>
      <w:r w:rsidR="00F01DAB">
        <w:rPr>
          <w:rFonts w:ascii="Times New Roman" w:hAnsi="Times New Roman" w:cs="Times New Roman"/>
        </w:rPr>
        <w:t> </w:t>
      </w:r>
      <w:r w:rsidRPr="00F01DAB">
        <w:rPr>
          <w:rFonts w:ascii="Times New Roman" w:hAnsi="Times New Roman" w:cs="Times New Roman"/>
        </w:rPr>
        <w:t>keramiky</w:t>
      </w:r>
    </w:p>
    <w:p w:rsidR="00F01DAB" w:rsidRDefault="00F06CD2" w:rsidP="00F01DA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01DAB">
        <w:rPr>
          <w:rFonts w:ascii="Times New Roman" w:hAnsi="Times New Roman" w:cs="Times New Roman"/>
        </w:rPr>
        <w:t>Výrob</w:t>
      </w:r>
      <w:r w:rsidR="00F01DAB">
        <w:rPr>
          <w:rFonts w:ascii="Times New Roman" w:hAnsi="Times New Roman" w:cs="Times New Roman"/>
        </w:rPr>
        <w:t>ky žiakov z odpadového materiálu</w:t>
      </w:r>
    </w:p>
    <w:p w:rsidR="006750F6" w:rsidRPr="00F01DAB" w:rsidRDefault="00F06CD2" w:rsidP="00F01DAB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01DAB">
        <w:rPr>
          <w:rFonts w:ascii="Times New Roman" w:hAnsi="Times New Roman" w:cs="Times New Roman"/>
        </w:rPr>
        <w:t>Prehliadka odevov ušitých z recyklovaného materiálu</w:t>
      </w:r>
      <w:r w:rsidR="006750F6" w:rsidRPr="00F01DAB">
        <w:rPr>
          <w:rFonts w:ascii="Times New Roman" w:hAnsi="Times New Roman" w:cs="Times New Roman"/>
        </w:rPr>
        <w:t> </w:t>
      </w:r>
    </w:p>
    <w:p w:rsidR="006750F6" w:rsidRPr="007C6C85" w:rsidRDefault="006750F6" w:rsidP="00F01DAB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</w:rPr>
      </w:pPr>
      <w:bookmarkStart w:id="12" w:name="1h"/>
      <w:bookmarkEnd w:id="12"/>
      <w:r w:rsidRPr="007C6C85">
        <w:rPr>
          <w:rFonts w:ascii="Times New Roman" w:hAnsi="Times New Roman" w:cs="Times New Roman"/>
          <w:b/>
          <w:i/>
          <w:iCs/>
        </w:rPr>
        <w:t>§ 2. ods. 1 h</w:t>
      </w:r>
      <w:r w:rsidRPr="007C6C85">
        <w:rPr>
          <w:rFonts w:ascii="Times New Roman" w:hAnsi="Times New Roman" w:cs="Times New Roman"/>
          <w:b/>
          <w:i/>
        </w:rPr>
        <w:t> Informácie o projektoch, do ktorých je škola alebo školské zariadenie zapojené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Projekty</w:t>
      </w:r>
    </w:p>
    <w:tbl>
      <w:tblPr>
        <w:tblW w:w="9212" w:type="dxa"/>
        <w:tblInd w:w="-65" w:type="dxa"/>
        <w:shd w:val="clear" w:color="auto" w:fill="E0C04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7403"/>
      </w:tblGrid>
      <w:tr w:rsidR="006750F6" w:rsidRPr="007C6C85" w:rsidTr="006750F6">
        <w:tc>
          <w:tcPr>
            <w:tcW w:w="1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0C040"/>
            <w:tcMar>
              <w:top w:w="0" w:type="dxa"/>
              <w:left w:w="43" w:type="dxa"/>
              <w:bottom w:w="0" w:type="dxa"/>
              <w:right w:w="108" w:type="dxa"/>
            </w:tcMar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Dlhodobé</w:t>
            </w:r>
          </w:p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403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E0C040"/>
            <w:tcMar>
              <w:top w:w="0" w:type="dxa"/>
              <w:left w:w="43" w:type="dxa"/>
              <w:bottom w:w="0" w:type="dxa"/>
              <w:right w:w="108" w:type="dxa"/>
            </w:tcMar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̵</w:t>
            </w:r>
            <w:r w:rsidR="00F06CD2" w:rsidRPr="007C6C85">
              <w:rPr>
                <w:rFonts w:ascii="Times New Roman" w:hAnsi="Times New Roman" w:cs="Times New Roman"/>
              </w:rPr>
              <w:t>   Škola ktorá mení svet</w:t>
            </w:r>
          </w:p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̵   Erasmus+</w:t>
            </w:r>
            <w:r w:rsidR="00842C39" w:rsidRPr="007C6C85">
              <w:rPr>
                <w:rFonts w:ascii="Times New Roman" w:hAnsi="Times New Roman" w:cs="Times New Roman"/>
              </w:rPr>
              <w:t xml:space="preserve"> - vo fáze rozpracovania, začne sa realizovať v januári 2023</w:t>
            </w:r>
          </w:p>
          <w:p w:rsidR="00F06CD2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̵</w:t>
            </w:r>
            <w:r w:rsidR="00F06CD2" w:rsidRPr="007C6C85">
              <w:rPr>
                <w:rFonts w:ascii="Times New Roman" w:hAnsi="Times New Roman" w:cs="Times New Roman"/>
              </w:rPr>
              <w:t>   EKOALARM</w:t>
            </w:r>
          </w:p>
          <w:p w:rsidR="00F06CD2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̵</w:t>
            </w:r>
            <w:r w:rsidR="00F06CD2" w:rsidRPr="007C6C85">
              <w:rPr>
                <w:rFonts w:ascii="Times New Roman" w:hAnsi="Times New Roman" w:cs="Times New Roman"/>
              </w:rPr>
              <w:t>   Skutočne zdravá škola</w:t>
            </w:r>
          </w:p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0F6" w:rsidRPr="007C6C85" w:rsidTr="006750F6">
        <w:tc>
          <w:tcPr>
            <w:tcW w:w="1809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0C040"/>
            <w:tcMar>
              <w:top w:w="0" w:type="dxa"/>
              <w:left w:w="43" w:type="dxa"/>
              <w:bottom w:w="0" w:type="dxa"/>
              <w:right w:w="108" w:type="dxa"/>
            </w:tcMar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Krátkodobé</w:t>
            </w:r>
          </w:p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40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E0C040"/>
            <w:tcMar>
              <w:top w:w="0" w:type="dxa"/>
              <w:left w:w="43" w:type="dxa"/>
              <w:bottom w:w="0" w:type="dxa"/>
              <w:right w:w="108" w:type="dxa"/>
            </w:tcMar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̵</w:t>
            </w:r>
            <w:r w:rsidR="00F06CD2" w:rsidRPr="007C6C85">
              <w:rPr>
                <w:rFonts w:ascii="Times New Roman" w:hAnsi="Times New Roman" w:cs="Times New Roman"/>
              </w:rPr>
              <w:t>   Farebný ponožkový týždeň</w:t>
            </w:r>
          </w:p>
          <w:p w:rsidR="00F06CD2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̵ </w:t>
            </w:r>
            <w:r w:rsidR="00F06CD2" w:rsidRPr="007C6C85">
              <w:rPr>
                <w:rFonts w:ascii="Times New Roman" w:hAnsi="Times New Roman" w:cs="Times New Roman"/>
              </w:rPr>
              <w:t>  Týždeň zdravej výživy</w:t>
            </w:r>
          </w:p>
          <w:p w:rsidR="00F06CD2" w:rsidRPr="007C6C85" w:rsidRDefault="00F06CD2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-</w:t>
            </w:r>
            <w:r w:rsidR="00842C39" w:rsidRPr="007C6C85">
              <w:rPr>
                <w:rFonts w:ascii="Times New Roman" w:hAnsi="Times New Roman" w:cs="Times New Roman"/>
              </w:rPr>
              <w:t>Týždeň v znamení farieb podľa ovocia a zeleniny</w:t>
            </w:r>
          </w:p>
        </w:tc>
      </w:tr>
    </w:tbl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  <w:b/>
          <w:bCs/>
        </w:rPr>
        <w:t> </w:t>
      </w:r>
    </w:p>
    <w:p w:rsidR="006750F6" w:rsidRPr="007C6C85" w:rsidRDefault="006750F6" w:rsidP="00F01DAB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</w:rPr>
      </w:pPr>
      <w:bookmarkStart w:id="13" w:name="e1h"/>
      <w:bookmarkStart w:id="14" w:name="1i"/>
      <w:bookmarkEnd w:id="13"/>
      <w:bookmarkEnd w:id="14"/>
      <w:r w:rsidRPr="007C6C85">
        <w:rPr>
          <w:rFonts w:ascii="Times New Roman" w:hAnsi="Times New Roman" w:cs="Times New Roman"/>
          <w:b/>
          <w:i/>
          <w:iCs/>
        </w:rPr>
        <w:t>§ 2. ods. 1 i</w:t>
      </w:r>
      <w:r w:rsidRPr="007C6C85">
        <w:rPr>
          <w:rFonts w:ascii="Times New Roman" w:hAnsi="Times New Roman" w:cs="Times New Roman"/>
          <w:b/>
          <w:i/>
        </w:rPr>
        <w:t> Informácie o výsledkoch inšpekčnej činnosti vykonanej Štátnou školskou inšpekciou v škole alebo v školskom zariadení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Výsledky inšpekčnej činnosti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Dátum poslednej</w:t>
      </w:r>
      <w:r w:rsidR="00842C39" w:rsidRPr="007C6C85">
        <w:rPr>
          <w:rFonts w:ascii="Times New Roman" w:hAnsi="Times New Roman" w:cs="Times New Roman"/>
        </w:rPr>
        <w:t xml:space="preserve"> inšpekčnej kontroly: október 2019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Druh inšpek</w:t>
      </w:r>
      <w:r w:rsidR="00842C39" w:rsidRPr="007C6C85">
        <w:rPr>
          <w:rFonts w:ascii="Times New Roman" w:hAnsi="Times New Roman" w:cs="Times New Roman"/>
        </w:rPr>
        <w:t>cie: tematická Vzdelávanie deti cudzincov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lastRenderedPageBreak/>
        <w:t>Záver inšpekci</w:t>
      </w:r>
      <w:r w:rsidR="00842C39" w:rsidRPr="007C6C85">
        <w:rPr>
          <w:rFonts w:ascii="Times New Roman" w:hAnsi="Times New Roman" w:cs="Times New Roman"/>
        </w:rPr>
        <w:t>e vykonanej v šk. roku 2019/20 –Neboli zistené žiadne nedostatky</w:t>
      </w:r>
    </w:p>
    <w:p w:rsidR="006750F6" w:rsidRPr="007C6C85" w:rsidRDefault="006750F6" w:rsidP="00F01DAB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</w:rPr>
      </w:pPr>
      <w:bookmarkStart w:id="15" w:name="e1i"/>
      <w:bookmarkStart w:id="16" w:name="1j"/>
      <w:bookmarkEnd w:id="15"/>
      <w:bookmarkEnd w:id="16"/>
      <w:r w:rsidRPr="007C6C85">
        <w:rPr>
          <w:rFonts w:ascii="Times New Roman" w:hAnsi="Times New Roman" w:cs="Times New Roman"/>
          <w:b/>
          <w:i/>
          <w:iCs/>
        </w:rPr>
        <w:t>§ 2. ods. 1 j</w:t>
      </w:r>
      <w:r w:rsidRPr="007C6C85">
        <w:rPr>
          <w:rFonts w:ascii="Times New Roman" w:hAnsi="Times New Roman" w:cs="Times New Roman"/>
          <w:b/>
          <w:i/>
        </w:rPr>
        <w:t> Informácie o priestorových podmienkach a materiálno-technických podmienkach školy alebo školského zariadenia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Materiálno-technické podmienky</w:t>
      </w:r>
    </w:p>
    <w:p w:rsidR="00AC105D" w:rsidRPr="007C6C85" w:rsidRDefault="00AC105D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Škola bola kompl</w:t>
      </w:r>
      <w:r w:rsidR="00EC6725">
        <w:rPr>
          <w:rFonts w:ascii="Times New Roman" w:hAnsi="Times New Roman" w:cs="Times New Roman"/>
        </w:rPr>
        <w:t>etne zrekonštruovaná v roku 2017</w:t>
      </w:r>
      <w:r w:rsidRPr="007C6C85">
        <w:rPr>
          <w:rFonts w:ascii="Times New Roman" w:hAnsi="Times New Roman" w:cs="Times New Roman"/>
        </w:rPr>
        <w:t xml:space="preserve"> </w:t>
      </w:r>
      <w:r w:rsidR="00E44B69" w:rsidRPr="007C6C85">
        <w:rPr>
          <w:rFonts w:ascii="Times New Roman" w:hAnsi="Times New Roman" w:cs="Times New Roman"/>
        </w:rPr>
        <w:t xml:space="preserve">podľa nových noriem, škola disponuje výťahom , v jedálni je klimatizácia a v triedach sa postupne inštalujú </w:t>
      </w:r>
      <w:proofErr w:type="spellStart"/>
      <w:r w:rsidR="00E44B69" w:rsidRPr="007C6C85">
        <w:rPr>
          <w:rFonts w:ascii="Times New Roman" w:hAnsi="Times New Roman" w:cs="Times New Roman"/>
        </w:rPr>
        <w:t>odhlučňujúce</w:t>
      </w:r>
      <w:proofErr w:type="spellEnd"/>
      <w:r w:rsidR="00E44B69" w:rsidRPr="007C6C85">
        <w:rPr>
          <w:rFonts w:ascii="Times New Roman" w:hAnsi="Times New Roman" w:cs="Times New Roman"/>
        </w:rPr>
        <w:t xml:space="preserve"> panely.</w:t>
      </w:r>
      <w:r w:rsidR="008241DC" w:rsidRPr="007C6C85">
        <w:rPr>
          <w:rFonts w:ascii="Times New Roman" w:hAnsi="Times New Roman" w:cs="Times New Roman"/>
        </w:rPr>
        <w:t xml:space="preserve"> Každé poschodie je vybavené galériou, v ktorej prebiehajú výchovné koncerty, koncerty žiakov ZUŠ, besedy....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 </w:t>
      </w:r>
      <w:r w:rsidRPr="007C6C85">
        <w:rPr>
          <w:rFonts w:ascii="Times New Roman" w:hAnsi="Times New Roman" w:cs="Times New Roman"/>
          <w:u w:val="single"/>
        </w:rPr>
        <w:t>Hodnotenie odborných učební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 xml:space="preserve">- </w:t>
      </w:r>
      <w:r w:rsidR="00E44B69" w:rsidRPr="007C6C85">
        <w:rPr>
          <w:rFonts w:ascii="Times New Roman" w:hAnsi="Times New Roman" w:cs="Times New Roman"/>
        </w:rPr>
        <w:t>nemáme počítačovú</w:t>
      </w:r>
      <w:r w:rsidRPr="007C6C85">
        <w:rPr>
          <w:rFonts w:ascii="Times New Roman" w:hAnsi="Times New Roman" w:cs="Times New Roman"/>
        </w:rPr>
        <w:t xml:space="preserve"> učebň</w:t>
      </w:r>
      <w:r w:rsidR="00E44B69" w:rsidRPr="007C6C85">
        <w:rPr>
          <w:rFonts w:ascii="Times New Roman" w:hAnsi="Times New Roman" w:cs="Times New Roman"/>
        </w:rPr>
        <w:t>u, na každom poschodí je skrinka s iPadmi, ktoré využívajú učitelia aj žiaci bez obmedzení</w:t>
      </w:r>
    </w:p>
    <w:p w:rsidR="006750F6" w:rsidRPr="007C6C85" w:rsidRDefault="00E44B69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- na 1.st. sú všetky triedy vybavené interaktívnymi tabuľami, na 2.stupni je v každej triede dataprojektor</w:t>
      </w:r>
    </w:p>
    <w:p w:rsidR="006750F6" w:rsidRPr="007C6C85" w:rsidRDefault="00E44B69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-</w:t>
      </w:r>
      <w:r w:rsidR="006750F6" w:rsidRPr="007C6C85">
        <w:rPr>
          <w:rFonts w:ascii="Times New Roman" w:hAnsi="Times New Roman" w:cs="Times New Roman"/>
        </w:rPr>
        <w:t xml:space="preserve"> dielne - sú momentálne v štádiu modernizácie</w:t>
      </w:r>
    </w:p>
    <w:p w:rsidR="00E44B69" w:rsidRPr="007C6C85" w:rsidRDefault="00E44B69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-výtvarný ateliér je vybavený keramickou pecou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3. </w:t>
      </w:r>
      <w:r w:rsidRPr="007C6C85">
        <w:rPr>
          <w:rFonts w:ascii="Times New Roman" w:hAnsi="Times New Roman" w:cs="Times New Roman"/>
          <w:u w:val="single"/>
        </w:rPr>
        <w:t>Hodnotenie šk. jedálne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- š</w:t>
      </w:r>
      <w:r w:rsidR="00E44B69" w:rsidRPr="007C6C85">
        <w:rPr>
          <w:rFonts w:ascii="Times New Roman" w:hAnsi="Times New Roman" w:cs="Times New Roman"/>
        </w:rPr>
        <w:t>kola má vlastnú moderne vybavenú kuchyňu a klimatizovanú jedáleň</w:t>
      </w:r>
    </w:p>
    <w:p w:rsidR="00E44B69" w:rsidRPr="007C6C85" w:rsidRDefault="00E44B69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-žiaci aj zamestnanci majú k dispozícii samoobslužné pulty – teplý a studený, denne majú na výber z 2 jedál</w:t>
      </w:r>
    </w:p>
    <w:p w:rsidR="00E44B69" w:rsidRPr="007C6C85" w:rsidRDefault="00E44B69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- žiaci majú k dispozícii celodenné stravovanie a zabezpečený pitný režim počas celého dňa</w:t>
      </w:r>
    </w:p>
    <w:p w:rsidR="008241DC" w:rsidRPr="007C6C85" w:rsidRDefault="008241DC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 xml:space="preserve">- v prípade pekného počasia sa môžu žiaci aj zamestnanci  stravovať na terase 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4. </w:t>
      </w:r>
      <w:r w:rsidRPr="007C6C85">
        <w:rPr>
          <w:rFonts w:ascii="Times New Roman" w:hAnsi="Times New Roman" w:cs="Times New Roman"/>
          <w:u w:val="single"/>
        </w:rPr>
        <w:t>Telocvičňa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.</w:t>
      </w:r>
      <w:r w:rsidR="00EC6725">
        <w:rPr>
          <w:rFonts w:ascii="Times New Roman" w:hAnsi="Times New Roman" w:cs="Times New Roman"/>
        </w:rPr>
        <w:t xml:space="preserve">v 2019 </w:t>
      </w:r>
      <w:r w:rsidR="008241DC" w:rsidRPr="007C6C85">
        <w:rPr>
          <w:rFonts w:ascii="Times New Roman" w:hAnsi="Times New Roman" w:cs="Times New Roman"/>
        </w:rPr>
        <w:t>prebehla rekonštrukci</w:t>
      </w:r>
      <w:r w:rsidR="001E28DD">
        <w:rPr>
          <w:rFonts w:ascii="Times New Roman" w:hAnsi="Times New Roman" w:cs="Times New Roman"/>
        </w:rPr>
        <w:t>a telocvične, disponuje tribúnou</w:t>
      </w:r>
      <w:r w:rsidR="008241DC" w:rsidRPr="007C6C85">
        <w:rPr>
          <w:rFonts w:ascii="Times New Roman" w:hAnsi="Times New Roman" w:cs="Times New Roman"/>
        </w:rPr>
        <w:t>, plným vybavením, v popoludňajšom čase sa prenajíma</w:t>
      </w:r>
    </w:p>
    <w:p w:rsidR="008241DC" w:rsidRPr="007C6C85" w:rsidRDefault="008241DC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-na 1.poschodí je malá telocvičňa, z ktorej je tanečná sála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5, </w:t>
      </w:r>
      <w:r w:rsidRPr="007C6C85">
        <w:rPr>
          <w:rFonts w:ascii="Times New Roman" w:hAnsi="Times New Roman" w:cs="Times New Roman"/>
          <w:u w:val="single"/>
        </w:rPr>
        <w:t>Školské ihrisko</w:t>
      </w:r>
    </w:p>
    <w:p w:rsidR="006750F6" w:rsidRPr="007C6C85" w:rsidRDefault="008241DC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- v areáli školy sa nachádzajú 2 nové ihriská, ktoré využívajú žiaci počas prestávok, deti z MŠ a aj deti z ŠKD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6. </w:t>
      </w:r>
      <w:r w:rsidRPr="007C6C85">
        <w:rPr>
          <w:rFonts w:ascii="Times New Roman" w:hAnsi="Times New Roman" w:cs="Times New Roman"/>
          <w:u w:val="single"/>
        </w:rPr>
        <w:t>Učebné pomôcky</w:t>
      </w:r>
    </w:p>
    <w:p w:rsidR="006750F6" w:rsidRPr="007C6C85" w:rsidRDefault="008241DC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lastRenderedPageBreak/>
        <w:t>Pravidelne  inovujeme a ,dopĺňame moderné učebné pomôcky a </w:t>
      </w:r>
      <w:proofErr w:type="spellStart"/>
      <w:r w:rsidRPr="007C6C85">
        <w:rPr>
          <w:rFonts w:ascii="Times New Roman" w:hAnsi="Times New Roman" w:cs="Times New Roman"/>
        </w:rPr>
        <w:t>softwer</w:t>
      </w:r>
      <w:proofErr w:type="spellEnd"/>
      <w:r w:rsidRPr="007C6C85">
        <w:rPr>
          <w:rFonts w:ascii="Times New Roman" w:hAnsi="Times New Roman" w:cs="Times New Roman"/>
        </w:rPr>
        <w:t xml:space="preserve"> na skvalitnenie  vyučovacieho </w:t>
      </w:r>
      <w:r w:rsidR="006750F6" w:rsidRPr="007C6C85">
        <w:rPr>
          <w:rFonts w:ascii="Times New Roman" w:hAnsi="Times New Roman" w:cs="Times New Roman"/>
        </w:rPr>
        <w:t>proces podľa potrieb učiteľov</w:t>
      </w:r>
    </w:p>
    <w:p w:rsidR="006750F6" w:rsidRPr="007C6C85" w:rsidRDefault="006750F6" w:rsidP="00F01DAB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7C6C85">
        <w:rPr>
          <w:rFonts w:ascii="Times New Roman" w:hAnsi="Times New Roman" w:cs="Times New Roman"/>
          <w:b/>
          <w:i/>
          <w:iCs/>
        </w:rPr>
        <w:t>§ 2. ods. 1 k</w:t>
      </w:r>
      <w:r w:rsidRPr="007C6C85">
        <w:rPr>
          <w:rFonts w:ascii="Times New Roman" w:hAnsi="Times New Roman" w:cs="Times New Roman"/>
          <w:b/>
          <w:i/>
        </w:rPr>
        <w:t> Informácie o oblastiach, v ktorých škola alebo školské zariadenie dosahuje dobré výsledky, o oblastiach, v ktorých má škola alebo školské zariadenie nedostatky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Úspechy a nedostatky</w:t>
      </w:r>
    </w:p>
    <w:tbl>
      <w:tblPr>
        <w:tblW w:w="9327" w:type="dxa"/>
        <w:tblInd w:w="-5" w:type="dxa"/>
        <w:shd w:val="clear" w:color="auto" w:fill="E0C04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7411"/>
      </w:tblGrid>
      <w:tr w:rsidR="006750F6" w:rsidRPr="007C6C85" w:rsidTr="006750F6">
        <w:trPr>
          <w:trHeight w:val="2760"/>
        </w:trPr>
        <w:tc>
          <w:tcPr>
            <w:tcW w:w="1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Silné stránky</w:t>
            </w:r>
          </w:p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0F6" w:rsidRPr="007C6C85" w:rsidRDefault="007C6C85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Vybudovanie knižníc v každej triede</w:t>
            </w:r>
          </w:p>
          <w:p w:rsidR="006750F6" w:rsidRPr="007C6C85" w:rsidRDefault="007C6C85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Využívanie inovatívnych metód vo vyučovaní</w:t>
            </w:r>
            <w:r w:rsidR="006750F6" w:rsidRPr="007C6C85">
              <w:rPr>
                <w:rFonts w:ascii="Times New Roman" w:hAnsi="Times New Roman" w:cs="Times New Roman"/>
              </w:rPr>
              <w:t>.</w:t>
            </w:r>
          </w:p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Úspechy v rôznych súťažiach a vystúpeniach.</w:t>
            </w:r>
          </w:p>
          <w:p w:rsidR="006750F6" w:rsidRPr="007C6C85" w:rsidRDefault="007C6C85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Oddychová zóna v každej triede</w:t>
            </w:r>
          </w:p>
          <w:p w:rsidR="006750F6" w:rsidRPr="007C6C85" w:rsidRDefault="007C6C85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6750F6" w:rsidRPr="007C6C85">
              <w:rPr>
                <w:rFonts w:ascii="Times New Roman" w:hAnsi="Times New Roman" w:cs="Times New Roman"/>
              </w:rPr>
              <w:t>ysoká odbor</w:t>
            </w:r>
            <w:r>
              <w:rPr>
                <w:rFonts w:ascii="Times New Roman" w:hAnsi="Times New Roman" w:cs="Times New Roman"/>
              </w:rPr>
              <w:t>nosť pedagogických zamestnancov</w:t>
            </w:r>
          </w:p>
          <w:p w:rsidR="006750F6" w:rsidRPr="007C6C85" w:rsidRDefault="007C6C85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Kamerový systém v triedach a na chodbách</w:t>
            </w:r>
          </w:p>
          <w:p w:rsidR="006750F6" w:rsidRDefault="000B6F09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6750F6" w:rsidRPr="007C6C85">
              <w:rPr>
                <w:rFonts w:ascii="Times New Roman" w:hAnsi="Times New Roman" w:cs="Times New Roman"/>
              </w:rPr>
              <w:t>zájomná spolupráca, komuniká</w:t>
            </w:r>
            <w:r>
              <w:rPr>
                <w:rFonts w:ascii="Times New Roman" w:hAnsi="Times New Roman" w:cs="Times New Roman"/>
              </w:rPr>
              <w:t>cia a výmena skúseností s MŠ, ZUŠ pod jednou strechou</w:t>
            </w:r>
          </w:p>
          <w:p w:rsidR="006750F6" w:rsidRPr="007C6C85" w:rsidRDefault="000B6F09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Osobný notebook pre každého PZ</w:t>
            </w:r>
          </w:p>
          <w:p w:rsidR="006750F6" w:rsidRPr="007C6C85" w:rsidRDefault="000B6F09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Využívanie Záhrady, ktorá učí na vyučovanie mimo tried</w:t>
            </w:r>
          </w:p>
          <w:p w:rsidR="006750F6" w:rsidRPr="007C6C85" w:rsidRDefault="000B6F09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nové ihriská</w:t>
            </w:r>
          </w:p>
          <w:p w:rsidR="006750F6" w:rsidRPr="007C6C85" w:rsidRDefault="000B6F09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6750F6" w:rsidRPr="007C6C85">
              <w:rPr>
                <w:rFonts w:ascii="Times New Roman" w:hAnsi="Times New Roman" w:cs="Times New Roman"/>
              </w:rPr>
              <w:t>ýborné výsledky v testovaniach žiakov T5, T9</w:t>
            </w:r>
          </w:p>
          <w:p w:rsidR="006750F6" w:rsidRDefault="000B6F09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6750F6" w:rsidRPr="007C6C85">
              <w:rPr>
                <w:rFonts w:ascii="Times New Roman" w:hAnsi="Times New Roman" w:cs="Times New Roman"/>
              </w:rPr>
              <w:t>yužívanie elektronickej komunikácie</w:t>
            </w:r>
          </w:p>
          <w:p w:rsidR="000B6F09" w:rsidRDefault="000B6F09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Vyučovanie ANJ anglickým lektorom</w:t>
            </w:r>
          </w:p>
          <w:p w:rsidR="000B6F09" w:rsidRDefault="000B6F09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Rodinná atmosféra</w:t>
            </w:r>
          </w:p>
          <w:p w:rsidR="000B6F09" w:rsidRDefault="000B6F09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nové telocvične</w:t>
            </w:r>
          </w:p>
          <w:p w:rsidR="000B6F09" w:rsidRPr="007C6C85" w:rsidRDefault="000B6F09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Klimatizovaná jedáleň</w:t>
            </w:r>
          </w:p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50F6" w:rsidRPr="007C6C85" w:rsidTr="006750F6">
        <w:trPr>
          <w:trHeight w:val="708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Slabé stránky</w:t>
            </w:r>
          </w:p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0F6" w:rsidRPr="007C6C85" w:rsidRDefault="000B6F09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Málo parkovacích miest pred školou</w:t>
            </w:r>
          </w:p>
          <w:p w:rsidR="006750F6" w:rsidRPr="007C6C85" w:rsidRDefault="000B6F09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6750F6" w:rsidRPr="007C6C85">
              <w:rPr>
                <w:rFonts w:ascii="Times New Roman" w:hAnsi="Times New Roman" w:cs="Times New Roman"/>
              </w:rPr>
              <w:t xml:space="preserve">álo vzájomných hospitácií. Dôvod vysoká </w:t>
            </w:r>
            <w:r>
              <w:rPr>
                <w:rFonts w:ascii="Times New Roman" w:hAnsi="Times New Roman" w:cs="Times New Roman"/>
              </w:rPr>
              <w:t>chorobnosť učiteľov a časté supl</w:t>
            </w:r>
            <w:r w:rsidR="006750F6" w:rsidRPr="007C6C85">
              <w:rPr>
                <w:rFonts w:ascii="Times New Roman" w:hAnsi="Times New Roman" w:cs="Times New Roman"/>
              </w:rPr>
              <w:t>ovanie.</w:t>
            </w:r>
          </w:p>
          <w:p w:rsidR="006750F6" w:rsidRPr="007C6C85" w:rsidRDefault="000B6F09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Nezáujem žiakov o súťaže </w:t>
            </w:r>
            <w:r w:rsidR="00BD211C">
              <w:rPr>
                <w:rFonts w:ascii="Times New Roman" w:hAnsi="Times New Roman" w:cs="Times New Roman"/>
              </w:rPr>
              <w:t>a olympiády</w:t>
            </w:r>
          </w:p>
          <w:p w:rsidR="00BD211C" w:rsidRDefault="00BD211C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Veľká vyťaženosť pedagógov</w:t>
            </w:r>
          </w:p>
          <w:p w:rsidR="006750F6" w:rsidRPr="007C6C85" w:rsidRDefault="00BD211C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Neodborne odučené predmety občianska náuka, technika, fyzika</w:t>
            </w:r>
          </w:p>
          <w:p w:rsidR="006750F6" w:rsidRDefault="00BD211C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bookmarkStart w:id="17" w:name="__DdeLink__6452_1852550054"/>
            <w:bookmarkEnd w:id="17"/>
            <w:r>
              <w:rPr>
                <w:rFonts w:ascii="Times New Roman" w:hAnsi="Times New Roman" w:cs="Times New Roman"/>
              </w:rPr>
              <w:t>Vysoký nájom</w:t>
            </w:r>
          </w:p>
          <w:p w:rsidR="00BD211C" w:rsidRDefault="00BD211C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Nezateplená strecha</w:t>
            </w:r>
          </w:p>
          <w:p w:rsidR="00BD211C" w:rsidRPr="007C6C85" w:rsidRDefault="00BD211C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Nedostatočné podmienky školy pre ZUŠ</w:t>
            </w:r>
          </w:p>
        </w:tc>
      </w:tr>
      <w:tr w:rsidR="006750F6" w:rsidRPr="007C6C85" w:rsidTr="006750F6">
        <w:trPr>
          <w:trHeight w:val="4236"/>
        </w:trPr>
        <w:tc>
          <w:tcPr>
            <w:tcW w:w="19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lastRenderedPageBreak/>
              <w:t>Návrh opatrení</w:t>
            </w:r>
          </w:p>
        </w:tc>
        <w:tc>
          <w:tcPr>
            <w:tcW w:w="7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11C" w:rsidRDefault="00BD211C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Zateplenie strechy</w:t>
            </w:r>
          </w:p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 Častejšie vzájomné hospitácie ako pomoc, návody pri práci.</w:t>
            </w:r>
          </w:p>
          <w:p w:rsidR="006750F6" w:rsidRDefault="00BD211C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Väčšia motivácia žiakov</w:t>
            </w:r>
          </w:p>
          <w:p w:rsidR="00BD211C" w:rsidRPr="007C6C85" w:rsidRDefault="00BD211C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 väčšej miere využívať zážitkové učenie, učenie v exteriéri – Záhrada, ktorá učí</w:t>
            </w:r>
          </w:p>
          <w:p w:rsidR="006750F6" w:rsidRPr="007C6C85" w:rsidRDefault="00BD211C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Motivovať učiteľov k vzdelávaniu online formou    </w:t>
            </w:r>
          </w:p>
          <w:p w:rsidR="006750F6" w:rsidRPr="007C6C85" w:rsidRDefault="00BD211C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750F6" w:rsidRPr="007C6C85">
              <w:rPr>
                <w:rFonts w:ascii="Times New Roman" w:hAnsi="Times New Roman" w:cs="Times New Roman"/>
              </w:rPr>
              <w:t>okračovať v práci na projektoch</w:t>
            </w:r>
          </w:p>
          <w:p w:rsidR="006750F6" w:rsidRPr="007C6C85" w:rsidRDefault="00BD211C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Zvyšovať čitateľskú gramotnosť</w:t>
            </w:r>
            <w:r w:rsidR="006750F6" w:rsidRPr="007C6C85">
              <w:rPr>
                <w:rFonts w:ascii="Times New Roman" w:hAnsi="Times New Roman" w:cs="Times New Roman"/>
              </w:rPr>
              <w:t xml:space="preserve"> </w:t>
            </w:r>
          </w:p>
          <w:p w:rsidR="006750F6" w:rsidRPr="007C6C85" w:rsidRDefault="00BD211C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6750F6" w:rsidRPr="007C6C85">
              <w:rPr>
                <w:rFonts w:ascii="Times New Roman" w:hAnsi="Times New Roman" w:cs="Times New Roman"/>
              </w:rPr>
              <w:t>lepšiť domácu prípravu žiakov na vyučovanie</w:t>
            </w:r>
          </w:p>
          <w:p w:rsidR="00BD211C" w:rsidRDefault="00BD211C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6750F6" w:rsidRPr="007C6C85">
              <w:rPr>
                <w:rFonts w:ascii="Times New Roman" w:hAnsi="Times New Roman" w:cs="Times New Roman"/>
              </w:rPr>
              <w:t>lepšovať vyjadrovacie schopnosti žiakov ústnymi odpo</w:t>
            </w:r>
            <w:r>
              <w:rPr>
                <w:rFonts w:ascii="Times New Roman" w:hAnsi="Times New Roman" w:cs="Times New Roman"/>
              </w:rPr>
              <w:t>veďami, prezentáciami projektov</w:t>
            </w:r>
          </w:p>
          <w:p w:rsidR="006750F6" w:rsidRPr="007C6C85" w:rsidRDefault="00BD211C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6750F6" w:rsidRPr="007C6C85">
              <w:rPr>
                <w:rFonts w:ascii="Times New Roman" w:hAnsi="Times New Roman" w:cs="Times New Roman"/>
              </w:rPr>
              <w:t>vyšovanie kvalifikácie</w:t>
            </w:r>
            <w:r>
              <w:rPr>
                <w:rFonts w:ascii="Times New Roman" w:hAnsi="Times New Roman" w:cs="Times New Roman"/>
              </w:rPr>
              <w:t xml:space="preserve"> pedagógov</w:t>
            </w:r>
          </w:p>
        </w:tc>
      </w:tr>
    </w:tbl>
    <w:p w:rsidR="003A14F5" w:rsidRPr="007C6C85" w:rsidRDefault="003A14F5" w:rsidP="00F01DAB">
      <w:pPr>
        <w:spacing w:line="360" w:lineRule="auto"/>
        <w:jc w:val="both"/>
        <w:rPr>
          <w:rFonts w:ascii="Times New Roman" w:hAnsi="Times New Roman" w:cs="Times New Roman"/>
          <w:b/>
          <w:i/>
          <w:iCs/>
        </w:rPr>
      </w:pPr>
      <w:bookmarkStart w:id="18" w:name="e1k"/>
      <w:bookmarkStart w:id="19" w:name="3a"/>
      <w:bookmarkEnd w:id="18"/>
      <w:bookmarkEnd w:id="19"/>
    </w:p>
    <w:p w:rsidR="006750F6" w:rsidRPr="007C6C85" w:rsidRDefault="006750F6" w:rsidP="00F01DAB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7C6C85">
        <w:rPr>
          <w:rFonts w:ascii="Times New Roman" w:hAnsi="Times New Roman" w:cs="Times New Roman"/>
          <w:b/>
          <w:i/>
          <w:iCs/>
        </w:rPr>
        <w:t>§ 2. ods. 3 a</w:t>
      </w:r>
      <w:r w:rsidRPr="007C6C85">
        <w:rPr>
          <w:rFonts w:ascii="Times New Roman" w:hAnsi="Times New Roman" w:cs="Times New Roman"/>
          <w:b/>
          <w:i/>
        </w:rPr>
        <w:t> ZŠ: Počet žiakov so špeciálnymi výchovno-vzdelávacími potrebami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ŠVVP na ZŠ</w:t>
      </w:r>
    </w:p>
    <w:p w:rsidR="006750F6" w:rsidRPr="007C6C85" w:rsidRDefault="00337868" w:rsidP="00F01DA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  <w:bCs/>
        </w:rPr>
        <w:t>V škole je 9 integrovaných žiakov. Škola nedisponuje špeciálnym pedagógom, žiaci sa vzdelávali vo všetkých predmetoch v bežných triedach.  Nebolo odporúčané vypracovať individuálne plány, len zohľadňovať ich pracovné tempo a poruchy v učení – diktáty vyčísliť počet chýb. Jedna žiačka používala kompenzačné pomôcky pri čítaní.</w:t>
      </w:r>
      <w:r w:rsidR="006750F6" w:rsidRPr="007C6C85">
        <w:rPr>
          <w:rFonts w:ascii="Times New Roman" w:hAnsi="Times New Roman" w:cs="Times New Roman"/>
          <w:bCs/>
        </w:rPr>
        <w:t> </w:t>
      </w:r>
      <w:r w:rsidRPr="007C6C85">
        <w:rPr>
          <w:rFonts w:ascii="Times New Roman" w:hAnsi="Times New Roman" w:cs="Times New Roman"/>
          <w:bCs/>
        </w:rPr>
        <w:t>Triedni učitelia týchto žiakov pravidelne komunikovali s rodičmi.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  <w:i/>
          <w:iCs/>
          <w:u w:val="single"/>
        </w:rPr>
        <w:t>Testovanie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-     testovanie v  9.roč.  - T9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 xml:space="preserve">-     testovanie v 5.roč. </w:t>
      </w:r>
      <w:r w:rsidR="00337868" w:rsidRPr="007C6C85">
        <w:rPr>
          <w:rFonts w:ascii="Times New Roman" w:hAnsi="Times New Roman" w:cs="Times New Roman"/>
        </w:rPr>
        <w:t>– T5</w:t>
      </w:r>
      <w:r w:rsidRPr="007C6C85">
        <w:rPr>
          <w:rFonts w:ascii="Times New Roman" w:hAnsi="Times New Roman" w:cs="Times New Roman"/>
        </w:rPr>
        <w:t> 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lastRenderedPageBreak/>
        <w:t>  </w:t>
      </w:r>
      <w:r w:rsidRPr="007C6C85">
        <w:rPr>
          <w:rFonts w:ascii="Times New Roman" w:hAnsi="Times New Roman" w:cs="Times New Roman"/>
          <w:i/>
          <w:iCs/>
          <w:u w:val="single"/>
        </w:rPr>
        <w:t>Spolupráca s rodičmi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-       v dohodnutých termínoch individuálne konzultácie, rady a informácie rodičom individuálne začleneného dieťaťa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-        stretnutie s rodičmi budúcich prvákov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 </w:t>
      </w:r>
      <w:r w:rsidRPr="007C6C85">
        <w:rPr>
          <w:rFonts w:ascii="Times New Roman" w:hAnsi="Times New Roman" w:cs="Times New Roman"/>
          <w:i/>
          <w:iCs/>
          <w:u w:val="single"/>
        </w:rPr>
        <w:t> Spolupráca so špecializovanými zariadeniami</w:t>
      </w:r>
      <w:r w:rsidRPr="007C6C85">
        <w:rPr>
          <w:rFonts w:ascii="Times New Roman" w:hAnsi="Times New Roman" w:cs="Times New Roman"/>
        </w:rPr>
        <w:t>  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-   </w:t>
      </w:r>
      <w:r w:rsidR="00337868" w:rsidRPr="007C6C85">
        <w:rPr>
          <w:rFonts w:ascii="Times New Roman" w:hAnsi="Times New Roman" w:cs="Times New Roman"/>
        </w:rPr>
        <w:t xml:space="preserve">  </w:t>
      </w:r>
      <w:proofErr w:type="spellStart"/>
      <w:r w:rsidR="00337868" w:rsidRPr="007C6C85">
        <w:rPr>
          <w:rFonts w:ascii="Times New Roman" w:hAnsi="Times New Roman" w:cs="Times New Roman"/>
        </w:rPr>
        <w:t>CPPPaP</w:t>
      </w:r>
      <w:proofErr w:type="spellEnd"/>
      <w:r w:rsidR="00337868" w:rsidRPr="007C6C85">
        <w:rPr>
          <w:rFonts w:ascii="Times New Roman" w:hAnsi="Times New Roman" w:cs="Times New Roman"/>
        </w:rPr>
        <w:t xml:space="preserve"> Úzka ulica Prievidza , </w:t>
      </w:r>
      <w:proofErr w:type="spellStart"/>
      <w:r w:rsidR="00337868" w:rsidRPr="007C6C85">
        <w:rPr>
          <w:rFonts w:ascii="Times New Roman" w:hAnsi="Times New Roman" w:cs="Times New Roman"/>
        </w:rPr>
        <w:t>CPPPaP</w:t>
      </w:r>
      <w:proofErr w:type="spellEnd"/>
      <w:r w:rsidR="00337868" w:rsidRPr="007C6C85">
        <w:rPr>
          <w:rFonts w:ascii="Times New Roman" w:hAnsi="Times New Roman" w:cs="Times New Roman"/>
        </w:rPr>
        <w:t xml:space="preserve"> Bakalárska ulica Prievidza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-    osobné konzultácie týkajúce sa konkrétnych žiakov (problémy v sp</w:t>
      </w:r>
      <w:r w:rsidR="004822BB" w:rsidRPr="007C6C85">
        <w:rPr>
          <w:rFonts w:ascii="Times New Roman" w:hAnsi="Times New Roman" w:cs="Times New Roman"/>
        </w:rPr>
        <w:t>rávaní, v učení), konzultácie ohľadom  IVVP</w:t>
      </w:r>
    </w:p>
    <w:p w:rsidR="006750F6" w:rsidRPr="003A14F5" w:rsidRDefault="006750F6" w:rsidP="00F01DAB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</w:rPr>
      </w:pPr>
      <w:bookmarkStart w:id="20" w:name="e3a"/>
      <w:bookmarkStart w:id="21" w:name="3b"/>
      <w:bookmarkEnd w:id="20"/>
      <w:bookmarkEnd w:id="21"/>
      <w:r w:rsidRPr="003A14F5">
        <w:rPr>
          <w:rFonts w:ascii="Times New Roman" w:hAnsi="Times New Roman" w:cs="Times New Roman"/>
          <w:b/>
          <w:i/>
          <w:iCs/>
        </w:rPr>
        <w:t>§ 2. ods. 3 b</w:t>
      </w:r>
      <w:r w:rsidRPr="003A14F5">
        <w:rPr>
          <w:rFonts w:ascii="Times New Roman" w:hAnsi="Times New Roman" w:cs="Times New Roman"/>
          <w:b/>
          <w:i/>
        </w:rPr>
        <w:t> ZŠ: Počet zapísaných žiakov do prvého ročníka v školskom roku, v ktorom sa správa vypracúva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Zapísaní žiaci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Počet zapísaných prvákov k 30.6.2021: spolu </w:t>
      </w:r>
      <w:r w:rsidR="004822BB" w:rsidRPr="007C6C85">
        <w:rPr>
          <w:rFonts w:ascii="Times New Roman" w:hAnsi="Times New Roman" w:cs="Times New Roman"/>
          <w:i/>
          <w:iCs/>
        </w:rPr>
        <w:t>43/ počet dievčat 19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Skutočný počet žiakov 1.ročníka k 15.9.2021: spolu </w:t>
      </w:r>
      <w:r w:rsidR="004822BB" w:rsidRPr="007C6C85">
        <w:rPr>
          <w:rFonts w:ascii="Times New Roman" w:hAnsi="Times New Roman" w:cs="Times New Roman"/>
          <w:i/>
          <w:iCs/>
        </w:rPr>
        <w:t>36/ počet dievčat 21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Počet detí s odloženou školskou dochádzkou: </w:t>
      </w:r>
      <w:r w:rsidR="004822BB" w:rsidRPr="007C6C85">
        <w:rPr>
          <w:rFonts w:ascii="Times New Roman" w:hAnsi="Times New Roman" w:cs="Times New Roman"/>
          <w:i/>
          <w:iCs/>
        </w:rPr>
        <w:t>súčet 3/ počet dievčat 2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  <w:b/>
          <w:bCs/>
        </w:rPr>
        <w:t>Ukončenie školskej dochádzky na ZŠ k 30.6.2022 19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E0C04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"/>
        <w:gridCol w:w="1221"/>
        <w:gridCol w:w="616"/>
        <w:gridCol w:w="616"/>
        <w:gridCol w:w="616"/>
        <w:gridCol w:w="616"/>
        <w:gridCol w:w="616"/>
        <w:gridCol w:w="629"/>
      </w:tblGrid>
      <w:tr w:rsidR="006750F6" w:rsidRPr="007C6C85" w:rsidTr="006750F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Nižší ročník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5.roč.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6.roč.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7.roč.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8.roč.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9.roč.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Spolu</w:t>
            </w:r>
          </w:p>
        </w:tc>
      </w:tr>
      <w:tr w:rsidR="006750F6" w:rsidRPr="007C6C85" w:rsidTr="006750F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Počet žiakov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3C21D8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3C21D8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14</w:t>
            </w:r>
          </w:p>
        </w:tc>
      </w:tr>
    </w:tbl>
    <w:p w:rsidR="006750F6" w:rsidRPr="007C6C85" w:rsidRDefault="006750F6" w:rsidP="00F01DAB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bookmarkStart w:id="22" w:name="e3b"/>
      <w:bookmarkStart w:id="23" w:name="3c"/>
      <w:bookmarkEnd w:id="22"/>
      <w:bookmarkEnd w:id="23"/>
      <w:r w:rsidRPr="007C6C85">
        <w:rPr>
          <w:rFonts w:ascii="Times New Roman" w:hAnsi="Times New Roman" w:cs="Times New Roman"/>
          <w:i/>
          <w:iCs/>
        </w:rPr>
        <w:t>§ 2. ods. 3 c</w:t>
      </w:r>
      <w:r w:rsidRPr="007C6C85">
        <w:rPr>
          <w:rFonts w:ascii="Times New Roman" w:hAnsi="Times New Roman" w:cs="Times New Roman"/>
        </w:rPr>
        <w:t> ZŠ: Počet žiakov, ktorí podali prihlášku na vzdelávanie v strednej škole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Prihlásení na SŠ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bookmarkStart w:id="24" w:name="_Hlk74588442"/>
      <w:r w:rsidRPr="007C6C85">
        <w:rPr>
          <w:rFonts w:ascii="Times New Roman" w:hAnsi="Times New Roman" w:cs="Times New Roman"/>
          <w:b/>
          <w:bCs/>
        </w:rPr>
        <w:t>1.      </w:t>
      </w:r>
      <w:r w:rsidRPr="007C6C85">
        <w:rPr>
          <w:rFonts w:ascii="Times New Roman" w:hAnsi="Times New Roman" w:cs="Times New Roman"/>
          <w:b/>
          <w:bCs/>
          <w:u w:val="single"/>
        </w:rPr>
        <w:t xml:space="preserve">Štatistika rozmiestnenia končiacich žiakov v šk. r. 2021/2022: 9., 8., 5. ročníka </w:t>
      </w:r>
      <w:bookmarkEnd w:id="24"/>
    </w:p>
    <w:p w:rsidR="002933B0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  <w:b/>
          <w:bCs/>
          <w:i/>
          <w:iCs/>
        </w:rPr>
        <w:t>Štatistika rozmiestnenia končiacich žiakov v šk. r. 2021/2022: 9., 8., 5.</w:t>
      </w:r>
      <w:r w:rsidR="003C21D8" w:rsidRPr="007C6C85">
        <w:rPr>
          <w:rFonts w:ascii="Times New Roman" w:hAnsi="Times New Roman" w:cs="Times New Roman"/>
          <w:b/>
          <w:bCs/>
          <w:i/>
          <w:iCs/>
        </w:rPr>
        <w:t xml:space="preserve"> ročníka</w:t>
      </w:r>
    </w:p>
    <w:p w:rsidR="002933B0" w:rsidRDefault="003C21D8" w:rsidP="002933B0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2933B0">
        <w:rPr>
          <w:rFonts w:ascii="Times New Roman" w:hAnsi="Times New Roman" w:cs="Times New Roman"/>
        </w:rPr>
        <w:t>9. ročník: všetci žiaci – 14</w:t>
      </w:r>
      <w:r w:rsidR="006750F6" w:rsidRPr="002933B0">
        <w:rPr>
          <w:rFonts w:ascii="Times New Roman" w:hAnsi="Times New Roman" w:cs="Times New Roman"/>
        </w:rPr>
        <w:t>,  boli prijatí a zapísaní na stredné školy</w:t>
      </w:r>
    </w:p>
    <w:p w:rsidR="002933B0" w:rsidRDefault="006750F6" w:rsidP="002933B0">
      <w:pPr>
        <w:pStyle w:val="Odsekzoznamu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2933B0">
        <w:rPr>
          <w:rFonts w:ascii="Times New Roman" w:hAnsi="Times New Roman" w:cs="Times New Roman"/>
        </w:rPr>
        <w:t>8. ročník: nebol záujem o bilingválne štúdium</w:t>
      </w:r>
    </w:p>
    <w:p w:rsidR="002933B0" w:rsidRDefault="002933B0" w:rsidP="002933B0">
      <w:pPr>
        <w:pStyle w:val="Odsekzoznamu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2933B0">
        <w:rPr>
          <w:rFonts w:ascii="Times New Roman" w:hAnsi="Times New Roman" w:cs="Times New Roman"/>
        </w:rPr>
        <w:t>5. ročník: 5 žiakov bolo prijatých na 8-ročné gymnázium</w:t>
      </w:r>
    </w:p>
    <w:p w:rsidR="002933B0" w:rsidRPr="002933B0" w:rsidRDefault="002933B0" w:rsidP="002933B0">
      <w:pPr>
        <w:pStyle w:val="Odsekzoznamu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 w:rsidRPr="002933B0">
        <w:rPr>
          <w:rFonts w:ascii="Times New Roman" w:hAnsi="Times New Roman" w:cs="Times New Roman"/>
        </w:rPr>
        <w:t>nižšie končiaci žiaci: v školskom roku nekončil nikto</w:t>
      </w:r>
    </w:p>
    <w:tbl>
      <w:tblPr>
        <w:tblpPr w:leftFromText="141" w:rightFromText="141" w:vertAnchor="text" w:horzAnchor="margin" w:tblpY="314"/>
        <w:tblW w:w="8820" w:type="dxa"/>
        <w:shd w:val="clear" w:color="auto" w:fill="E0C04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687"/>
        <w:gridCol w:w="920"/>
        <w:gridCol w:w="844"/>
        <w:gridCol w:w="832"/>
        <w:gridCol w:w="845"/>
        <w:gridCol w:w="846"/>
        <w:gridCol w:w="742"/>
        <w:gridCol w:w="838"/>
        <w:gridCol w:w="843"/>
      </w:tblGrid>
      <w:tr w:rsidR="002933B0" w:rsidRPr="007C6C85" w:rsidTr="002933B0"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bookmarkStart w:id="25" w:name="_Hlk74586579"/>
            <w:r w:rsidRPr="007C6C85">
              <w:rPr>
                <w:rFonts w:ascii="Times New Roman" w:hAnsi="Times New Roman" w:cs="Times New Roman"/>
                <w:b/>
                <w:bCs/>
              </w:rPr>
              <w:t>Počet žiakov</w:t>
            </w:r>
            <w:bookmarkEnd w:id="25"/>
          </w:p>
        </w:tc>
        <w:tc>
          <w:tcPr>
            <w:tcW w:w="24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Gymnázium</w:t>
            </w:r>
          </w:p>
        </w:tc>
        <w:tc>
          <w:tcPr>
            <w:tcW w:w="32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SOŠ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 OU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spolu</w:t>
            </w:r>
          </w:p>
        </w:tc>
      </w:tr>
      <w:tr w:rsidR="002933B0" w:rsidRPr="007C6C85" w:rsidTr="002933B0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8-roč.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 xml:space="preserve">5-roč. </w:t>
            </w:r>
            <w:proofErr w:type="spellStart"/>
            <w:r w:rsidRPr="007C6C85">
              <w:rPr>
                <w:rFonts w:ascii="Times New Roman" w:hAnsi="Times New Roman" w:cs="Times New Roman"/>
                <w:b/>
                <w:bCs/>
              </w:rPr>
              <w:t>bilingv</w:t>
            </w:r>
            <w:proofErr w:type="spellEnd"/>
            <w:r w:rsidRPr="007C6C85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4.roč.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5.roč.</w:t>
            </w:r>
          </w:p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(HA)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4.roč.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3.roč.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2.roč.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933B0" w:rsidRPr="007C6C85" w:rsidTr="002933B0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5.ročník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5</w:t>
            </w:r>
          </w:p>
        </w:tc>
      </w:tr>
      <w:tr w:rsidR="002933B0" w:rsidRPr="007C6C85" w:rsidTr="002933B0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8.ročník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</w:tr>
      <w:tr w:rsidR="002933B0" w:rsidRPr="007C6C85" w:rsidTr="002933B0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9.ročník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14</w:t>
            </w:r>
          </w:p>
        </w:tc>
      </w:tr>
      <w:tr w:rsidR="002933B0" w:rsidRPr="007C6C85" w:rsidTr="002933B0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nižšie končiaci žiaci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</w:tr>
      <w:tr w:rsidR="002933B0" w:rsidRPr="007C6C85" w:rsidTr="002933B0"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spolu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33B0" w:rsidRPr="007C6C85" w:rsidRDefault="002933B0" w:rsidP="002933B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</w:tr>
    </w:tbl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  <w:b/>
          <w:bCs/>
        </w:rPr>
        <w:t>  Prehľad o počte žiakov 5., 8.,  9. ročníka a nižšie končiacich žiakov na jednotlivé  SŠ: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  <w:b/>
          <w:bCs/>
        </w:rPr>
        <w:t> </w:t>
      </w:r>
      <w:r w:rsidRPr="007C6C85">
        <w:rPr>
          <w:rFonts w:ascii="Times New Roman" w:hAnsi="Times New Roman" w:cs="Times New Roman"/>
          <w:b/>
          <w:bCs/>
          <w:u w:val="single"/>
        </w:rPr>
        <w:t>9. ročník: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  <w:b/>
          <w:bCs/>
          <w:u w:val="single"/>
        </w:rPr>
        <w:t>Počet žiakov v 9. ročníku: 19 žiakov, 100%: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·         všetci žiaci boli prijatí a zapísaní na stredné školy: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·         1</w:t>
      </w:r>
      <w:r w:rsidR="003C21D8" w:rsidRPr="007C6C85">
        <w:rPr>
          <w:rFonts w:ascii="Times New Roman" w:hAnsi="Times New Roman" w:cs="Times New Roman"/>
        </w:rPr>
        <w:t>.kolo prijímacích pohovorov:  12</w:t>
      </w:r>
      <w:r w:rsidRPr="007C6C85">
        <w:rPr>
          <w:rFonts w:ascii="Times New Roman" w:hAnsi="Times New Roman" w:cs="Times New Roman"/>
        </w:rPr>
        <w:t>  žiakov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·         2.</w:t>
      </w:r>
      <w:r w:rsidR="003C21D8" w:rsidRPr="007C6C85">
        <w:rPr>
          <w:rFonts w:ascii="Times New Roman" w:hAnsi="Times New Roman" w:cs="Times New Roman"/>
        </w:rPr>
        <w:t xml:space="preserve"> kolo prijímacích pohovorov:   2 žiaci</w:t>
      </w:r>
    </w:p>
    <w:p w:rsidR="006750F6" w:rsidRPr="007C6C85" w:rsidRDefault="00F01DAB" w:rsidP="00F01DA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spolu: </w:t>
      </w:r>
      <w:r w:rsidR="003C21D8" w:rsidRPr="007C6C85">
        <w:rPr>
          <w:rFonts w:ascii="Times New Roman" w:hAnsi="Times New Roman" w:cs="Times New Roman"/>
        </w:rPr>
        <w:t xml:space="preserve">14 </w:t>
      </w:r>
      <w:r w:rsidR="006750F6" w:rsidRPr="007C6C85">
        <w:rPr>
          <w:rFonts w:ascii="Times New Roman" w:hAnsi="Times New Roman" w:cs="Times New Roman"/>
        </w:rPr>
        <w:t>žiakov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 </w:t>
      </w:r>
      <w:r w:rsidRPr="007C6C85">
        <w:rPr>
          <w:rFonts w:ascii="Times New Roman" w:hAnsi="Times New Roman" w:cs="Times New Roman"/>
          <w:b/>
          <w:bCs/>
        </w:rPr>
        <w:t> Prehľad o počte žiakov 9. ročníka na jednotlivé SŠ</w:t>
      </w:r>
    </w:p>
    <w:tbl>
      <w:tblPr>
        <w:tblW w:w="8970" w:type="dxa"/>
        <w:tblInd w:w="360" w:type="dxa"/>
        <w:shd w:val="clear" w:color="auto" w:fill="E0C04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896"/>
        <w:gridCol w:w="836"/>
        <w:gridCol w:w="15"/>
        <w:gridCol w:w="829"/>
        <w:gridCol w:w="913"/>
        <w:gridCol w:w="854"/>
        <w:gridCol w:w="846"/>
        <w:gridCol w:w="836"/>
        <w:gridCol w:w="836"/>
        <w:gridCol w:w="846"/>
      </w:tblGrid>
      <w:tr w:rsidR="006750F6" w:rsidRPr="007C6C85" w:rsidTr="006750F6"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Počet žiakov</w:t>
            </w:r>
          </w:p>
        </w:tc>
        <w:tc>
          <w:tcPr>
            <w:tcW w:w="17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Gymnázium</w:t>
            </w:r>
          </w:p>
        </w:tc>
        <w:tc>
          <w:tcPr>
            <w:tcW w:w="42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SOŠ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OU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spolu</w:t>
            </w:r>
          </w:p>
        </w:tc>
      </w:tr>
      <w:tr w:rsidR="006750F6" w:rsidRPr="007C6C85" w:rsidTr="006750F6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 xml:space="preserve">5-roč. </w:t>
            </w:r>
            <w:proofErr w:type="spellStart"/>
            <w:r w:rsidRPr="007C6C85">
              <w:rPr>
                <w:rFonts w:ascii="Times New Roman" w:hAnsi="Times New Roman" w:cs="Times New Roman"/>
              </w:rPr>
              <w:t>bilingv</w:t>
            </w:r>
            <w:proofErr w:type="spellEnd"/>
            <w:r w:rsidRPr="007C6C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4-roč.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5-roč.</w:t>
            </w:r>
          </w:p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(HA)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4-roč.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3.roč.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2-roč.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3-roč.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 </w:t>
            </w:r>
          </w:p>
        </w:tc>
      </w:tr>
      <w:tr w:rsidR="006750F6" w:rsidRPr="007C6C85" w:rsidTr="006750F6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študijné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učebné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 </w:t>
            </w:r>
          </w:p>
        </w:tc>
      </w:tr>
      <w:tr w:rsidR="006750F6" w:rsidRPr="007C6C85" w:rsidTr="006750F6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9. ročník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3C21D8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3C21D8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O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3C21D8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3C21D8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3C21D8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O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C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0F6" w:rsidRPr="007C6C85" w:rsidRDefault="003C21D8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6750F6" w:rsidRPr="007C6C85" w:rsidTr="006750F6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E0C040"/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0C040"/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0C040"/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E0C040"/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0C040"/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0C040"/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0C040"/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0C040"/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0C040"/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0C040"/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E0C040"/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33B0" w:rsidRDefault="002933B0" w:rsidP="00F01DA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 </w:t>
      </w:r>
      <w:r w:rsidRPr="007C6C85">
        <w:rPr>
          <w:rFonts w:ascii="Times New Roman" w:hAnsi="Times New Roman" w:cs="Times New Roman"/>
          <w:b/>
          <w:bCs/>
        </w:rPr>
        <w:t>Duálne vzdelávanie, 9. ročník: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     Do systému duálneho vzdelávania vs</w:t>
      </w:r>
      <w:r w:rsidR="003C21D8" w:rsidRPr="007C6C85">
        <w:rPr>
          <w:rFonts w:ascii="Times New Roman" w:hAnsi="Times New Roman" w:cs="Times New Roman"/>
        </w:rPr>
        <w:t>túpili 4</w:t>
      </w:r>
      <w:r w:rsidRPr="007C6C85">
        <w:rPr>
          <w:rFonts w:ascii="Times New Roman" w:hAnsi="Times New Roman" w:cs="Times New Roman"/>
        </w:rPr>
        <w:t xml:space="preserve"> žiaci.</w:t>
      </w:r>
    </w:p>
    <w:p w:rsidR="006750F6" w:rsidRPr="00F01DAB" w:rsidRDefault="006750F6" w:rsidP="00F01DAB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</w:rPr>
      </w:pPr>
      <w:bookmarkStart w:id="26" w:name="e3c"/>
      <w:bookmarkStart w:id="27" w:name="3e"/>
      <w:bookmarkEnd w:id="26"/>
      <w:bookmarkEnd w:id="27"/>
      <w:r w:rsidRPr="00F01DAB">
        <w:rPr>
          <w:rFonts w:ascii="Times New Roman" w:hAnsi="Times New Roman" w:cs="Times New Roman"/>
          <w:b/>
          <w:i/>
          <w:iCs/>
        </w:rPr>
        <w:lastRenderedPageBreak/>
        <w:t>§ 2. ods. 3 e</w:t>
      </w:r>
      <w:r w:rsidRPr="00F01DAB">
        <w:rPr>
          <w:rFonts w:ascii="Times New Roman" w:hAnsi="Times New Roman" w:cs="Times New Roman"/>
          <w:b/>
          <w:i/>
        </w:rPr>
        <w:t> ZŠ: Výsledky hodnotenia žiakov podľa poskytovaného stupňa vzdelania</w:t>
      </w:r>
    </w:p>
    <w:p w:rsidR="003A14F5" w:rsidRPr="003A14F5" w:rsidRDefault="003A14F5" w:rsidP="00F01DA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Žiaci 1.st. boli hodnotení slovne. Výchovy, čitateľské dielne, technika boli hodnotené absolvoval.</w:t>
      </w:r>
    </w:p>
    <w:p w:rsidR="002933B0" w:rsidRDefault="002933B0" w:rsidP="00F01DAB">
      <w:pPr>
        <w:spacing w:line="360" w:lineRule="auto"/>
        <w:jc w:val="both"/>
        <w:rPr>
          <w:rFonts w:ascii="Times New Roman" w:hAnsi="Times New Roman" w:cs="Times New Roman"/>
        </w:rPr>
      </w:pPr>
    </w:p>
    <w:p w:rsidR="002933B0" w:rsidRDefault="002933B0" w:rsidP="00F01DAB">
      <w:pPr>
        <w:spacing w:line="360" w:lineRule="auto"/>
        <w:jc w:val="both"/>
        <w:rPr>
          <w:rFonts w:ascii="Times New Roman" w:hAnsi="Times New Roman" w:cs="Times New Roman"/>
        </w:rPr>
      </w:pPr>
    </w:p>
    <w:p w:rsidR="008D5889" w:rsidRDefault="008D5889" w:rsidP="00F01DAB">
      <w:pPr>
        <w:spacing w:line="360" w:lineRule="auto"/>
        <w:jc w:val="both"/>
        <w:rPr>
          <w:rFonts w:ascii="Times New Roman" w:hAnsi="Times New Roman" w:cs="Times New Roman"/>
        </w:rPr>
      </w:pP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Klasifikácia tried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E0C040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567"/>
        <w:gridCol w:w="850"/>
        <w:gridCol w:w="567"/>
        <w:gridCol w:w="425"/>
        <w:gridCol w:w="709"/>
        <w:gridCol w:w="567"/>
        <w:gridCol w:w="602"/>
      </w:tblGrid>
      <w:tr w:rsidR="00BA382A" w:rsidRPr="007C6C85" w:rsidTr="003A14F5">
        <w:trPr>
          <w:trHeight w:val="470"/>
        </w:trPr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82A" w:rsidRPr="007C6C8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Trieda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82A" w:rsidRPr="007C6C8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ANJ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82A" w:rsidRPr="007C6C8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BIO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82A" w:rsidRPr="007C6C8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DEJ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82A" w:rsidRPr="007C6C8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CHEM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82A" w:rsidRPr="007C6C8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INF</w:t>
            </w:r>
          </w:p>
        </w:tc>
        <w:tc>
          <w:tcPr>
            <w:tcW w:w="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</w:tcPr>
          <w:p w:rsidR="00BA382A" w:rsidRPr="007C6C8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SJL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82A" w:rsidRPr="007C6C8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MAT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</w:tcPr>
          <w:p w:rsidR="00BA382A" w:rsidRPr="007C6C8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TSV</w:t>
            </w:r>
          </w:p>
        </w:tc>
        <w:tc>
          <w:tcPr>
            <w:tcW w:w="6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82A" w:rsidRPr="007C6C8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OBN</w:t>
            </w:r>
          </w:p>
        </w:tc>
      </w:tr>
      <w:tr w:rsidR="00BA382A" w:rsidRPr="007C6C85" w:rsidTr="003A14F5">
        <w:trPr>
          <w:trHeight w:val="470"/>
        </w:trPr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82A" w:rsidRPr="007C6C8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V.A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82A" w:rsidRPr="003A14F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F5"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82A" w:rsidRPr="003A14F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F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82A" w:rsidRPr="003A14F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F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82A" w:rsidRPr="003A14F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82A" w:rsidRPr="003A14F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F5">
              <w:rPr>
                <w:rFonts w:ascii="Times New Roman" w:hAnsi="Times New Roman" w:cs="Times New Roman"/>
                <w:sz w:val="20"/>
                <w:szCs w:val="20"/>
              </w:rPr>
              <w:t> 1,0</w:t>
            </w:r>
          </w:p>
        </w:tc>
        <w:tc>
          <w:tcPr>
            <w:tcW w:w="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</w:tcPr>
          <w:p w:rsidR="00BA382A" w:rsidRPr="003A14F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F5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82A" w:rsidRPr="003A14F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F5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</w:tcPr>
          <w:p w:rsidR="00BA382A" w:rsidRPr="003A14F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F5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82A" w:rsidRPr="003A14F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A382A" w:rsidRPr="007C6C85" w:rsidTr="003A14F5">
        <w:trPr>
          <w:trHeight w:val="470"/>
        </w:trPr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82A" w:rsidRPr="007C6C8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VI.A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82A" w:rsidRPr="003A14F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F5"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82A" w:rsidRPr="003A14F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F5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82A" w:rsidRPr="003A14F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F5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82A" w:rsidRPr="003A14F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F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82A" w:rsidRPr="003A14F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F5">
              <w:rPr>
                <w:rFonts w:ascii="Times New Roman" w:hAnsi="Times New Roman" w:cs="Times New Roman"/>
                <w:sz w:val="20"/>
                <w:szCs w:val="20"/>
              </w:rPr>
              <w:t> 1,0</w:t>
            </w:r>
          </w:p>
        </w:tc>
        <w:tc>
          <w:tcPr>
            <w:tcW w:w="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</w:tcPr>
          <w:p w:rsidR="00BA382A" w:rsidRPr="003A14F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F5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82A" w:rsidRPr="003A14F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F5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</w:tcPr>
          <w:p w:rsidR="00BA382A" w:rsidRPr="003A14F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F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82A" w:rsidRPr="003A14F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F5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</w:tr>
      <w:tr w:rsidR="00BA382A" w:rsidRPr="007C6C85" w:rsidTr="003A14F5">
        <w:trPr>
          <w:trHeight w:val="470"/>
        </w:trPr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82A" w:rsidRPr="007C6C8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VII.A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82A" w:rsidRPr="003A14F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F5">
              <w:rPr>
                <w:rFonts w:ascii="Times New Roman" w:hAnsi="Times New Roman" w:cs="Times New Roman"/>
                <w:sz w:val="20"/>
                <w:szCs w:val="20"/>
              </w:rPr>
              <w:t>1,94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82A" w:rsidRPr="003A14F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F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82A" w:rsidRPr="003A14F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F5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82A" w:rsidRPr="003A14F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F5">
              <w:rPr>
                <w:rFonts w:ascii="Times New Roman" w:hAnsi="Times New Roman" w:cs="Times New Roman"/>
                <w:sz w:val="20"/>
                <w:szCs w:val="20"/>
              </w:rPr>
              <w:t>1,41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82A" w:rsidRPr="003A14F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F5">
              <w:rPr>
                <w:rFonts w:ascii="Times New Roman" w:hAnsi="Times New Roman" w:cs="Times New Roman"/>
                <w:sz w:val="20"/>
                <w:szCs w:val="20"/>
              </w:rPr>
              <w:t> 1,0</w:t>
            </w:r>
          </w:p>
        </w:tc>
        <w:tc>
          <w:tcPr>
            <w:tcW w:w="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</w:tcPr>
          <w:p w:rsidR="00BA382A" w:rsidRPr="003A14F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F5">
              <w:rPr>
                <w:rFonts w:ascii="Times New Roman" w:hAnsi="Times New Roman" w:cs="Times New Roman"/>
                <w:sz w:val="20"/>
                <w:szCs w:val="20"/>
              </w:rPr>
              <w:t>1.71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82A" w:rsidRPr="003A14F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F5">
              <w:rPr>
                <w:rFonts w:ascii="Times New Roman" w:hAnsi="Times New Roman" w:cs="Times New Roman"/>
                <w:sz w:val="20"/>
                <w:szCs w:val="20"/>
              </w:rPr>
              <w:t>1,88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</w:tcPr>
          <w:p w:rsidR="00BA382A" w:rsidRPr="003A14F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F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82A" w:rsidRPr="003A14F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F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A382A" w:rsidRPr="007C6C85" w:rsidTr="003A14F5">
        <w:trPr>
          <w:trHeight w:val="470"/>
        </w:trPr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82A" w:rsidRPr="007C6C8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VIII.A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82A" w:rsidRPr="003A14F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F5">
              <w:rPr>
                <w:rFonts w:ascii="Times New Roman" w:hAnsi="Times New Roman" w:cs="Times New Roman"/>
                <w:sz w:val="20"/>
                <w:szCs w:val="20"/>
              </w:rPr>
              <w:t>1,82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82A" w:rsidRPr="003A14F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F5">
              <w:rPr>
                <w:rFonts w:ascii="Times New Roman" w:hAnsi="Times New Roman" w:cs="Times New Roman"/>
                <w:sz w:val="20"/>
                <w:szCs w:val="20"/>
              </w:rPr>
              <w:t>1,27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82A" w:rsidRPr="003A14F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F5"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82A" w:rsidRPr="003A14F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F5">
              <w:rPr>
                <w:rFonts w:ascii="Times New Roman" w:hAnsi="Times New Roman" w:cs="Times New Roman"/>
                <w:sz w:val="20"/>
                <w:szCs w:val="20"/>
              </w:rPr>
              <w:t>1,27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82A" w:rsidRPr="003A14F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F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</w:tcPr>
          <w:p w:rsidR="00BA382A" w:rsidRPr="003A14F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F5">
              <w:rPr>
                <w:rFonts w:ascii="Times New Roman" w:hAnsi="Times New Roman" w:cs="Times New Roman"/>
                <w:sz w:val="20"/>
                <w:szCs w:val="20"/>
              </w:rPr>
              <w:t>2,64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82A" w:rsidRPr="003A14F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F5">
              <w:rPr>
                <w:rFonts w:ascii="Times New Roman" w:hAnsi="Times New Roman" w:cs="Times New Roman"/>
                <w:sz w:val="20"/>
                <w:szCs w:val="20"/>
              </w:rPr>
              <w:t>2,36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</w:tcPr>
          <w:p w:rsidR="00BA382A" w:rsidRPr="003A14F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F5"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  <w:tc>
          <w:tcPr>
            <w:tcW w:w="6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82A" w:rsidRPr="003A14F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F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A382A" w:rsidRPr="007C6C85" w:rsidTr="003A14F5">
        <w:trPr>
          <w:trHeight w:val="470"/>
        </w:trPr>
        <w:tc>
          <w:tcPr>
            <w:tcW w:w="8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82A" w:rsidRPr="007C6C8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IX.A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82A" w:rsidRPr="003A14F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F5">
              <w:rPr>
                <w:rFonts w:ascii="Times New Roman" w:hAnsi="Times New Roman" w:cs="Times New Roman"/>
                <w:sz w:val="20"/>
                <w:szCs w:val="20"/>
              </w:rPr>
              <w:t>2,43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82A" w:rsidRPr="003A14F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F5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82A" w:rsidRPr="003A14F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F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82A" w:rsidRPr="003A14F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F5">
              <w:rPr>
                <w:rFonts w:ascii="Times New Roman" w:hAnsi="Times New Roman" w:cs="Times New Roman"/>
                <w:sz w:val="20"/>
                <w:szCs w:val="20"/>
              </w:rPr>
              <w:t>1,93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82A" w:rsidRPr="003A14F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</w:tcPr>
          <w:p w:rsidR="00BA382A" w:rsidRPr="003A14F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F5">
              <w:rPr>
                <w:rFonts w:ascii="Times New Roman" w:hAnsi="Times New Roman" w:cs="Times New Roman"/>
                <w:sz w:val="20"/>
                <w:szCs w:val="20"/>
              </w:rPr>
              <w:t>2,71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82A" w:rsidRPr="003A14F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F5">
              <w:rPr>
                <w:rFonts w:ascii="Times New Roman" w:hAnsi="Times New Roman" w:cs="Times New Roman"/>
                <w:sz w:val="20"/>
                <w:szCs w:val="20"/>
              </w:rPr>
              <w:t>2,14</w:t>
            </w:r>
          </w:p>
        </w:tc>
        <w:tc>
          <w:tcPr>
            <w:tcW w:w="5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</w:tcPr>
          <w:p w:rsidR="00BA382A" w:rsidRPr="003A14F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F5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6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A382A" w:rsidRPr="003A14F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F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</w:tbl>
    <w:p w:rsidR="006750F6" w:rsidRPr="007C6C85" w:rsidRDefault="003A14F5" w:rsidP="00F01DA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bookmarkStart w:id="28" w:name="e3e"/>
      <w:bookmarkEnd w:id="28"/>
      <w:r w:rsidRPr="007C6C85">
        <w:rPr>
          <w:rFonts w:ascii="Times New Roman" w:hAnsi="Times New Roman" w:cs="Times New Roman"/>
        </w:rPr>
        <w:t>Prospech žiakov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E0C04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603"/>
        <w:gridCol w:w="860"/>
        <w:gridCol w:w="1105"/>
        <w:gridCol w:w="1557"/>
      </w:tblGrid>
      <w:tr w:rsidR="006750F6" w:rsidRPr="007C6C85" w:rsidTr="006750F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Trieda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Počet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Prospeli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Neprospeli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8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Neklasifikovaní</w:t>
            </w:r>
          </w:p>
        </w:tc>
      </w:tr>
      <w:tr w:rsidR="006750F6" w:rsidRPr="007C6C85" w:rsidTr="006750F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I.A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</w:tr>
      <w:tr w:rsidR="006750F6" w:rsidRPr="007C6C85" w:rsidTr="006750F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I.B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</w:tr>
      <w:tr w:rsidR="006750F6" w:rsidRPr="007C6C85" w:rsidTr="006750F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II.A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</w:tr>
      <w:tr w:rsidR="006750F6" w:rsidRPr="007C6C85" w:rsidTr="006750F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III.A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</w:tr>
      <w:tr w:rsidR="006750F6" w:rsidRPr="007C6C85" w:rsidTr="006750F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III.B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</w:tr>
      <w:tr w:rsidR="006750F6" w:rsidRPr="007C6C85" w:rsidTr="006750F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IV.A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</w:tr>
      <w:tr w:rsidR="006750F6" w:rsidRPr="007C6C85" w:rsidTr="006750F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V.A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</w:tr>
      <w:tr w:rsidR="006750F6" w:rsidRPr="007C6C85" w:rsidTr="006750F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lastRenderedPageBreak/>
              <w:t>VI.A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</w:tr>
      <w:tr w:rsidR="006750F6" w:rsidRPr="007C6C85" w:rsidTr="006750F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VII.A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</w:tr>
      <w:tr w:rsidR="006750F6" w:rsidRPr="007C6C85" w:rsidTr="006750F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VIII.A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</w:tr>
      <w:tr w:rsidR="006750F6" w:rsidRPr="007C6C85" w:rsidTr="006750F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IX.A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BA382A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0</w:t>
            </w:r>
          </w:p>
        </w:tc>
      </w:tr>
    </w:tbl>
    <w:p w:rsidR="003A14F5" w:rsidRDefault="003A14F5" w:rsidP="00F01DAB">
      <w:pPr>
        <w:spacing w:line="360" w:lineRule="auto"/>
        <w:jc w:val="both"/>
        <w:rPr>
          <w:rFonts w:ascii="Times New Roman" w:hAnsi="Times New Roman" w:cs="Times New Roman"/>
          <w:b/>
          <w:i/>
          <w:iCs/>
        </w:rPr>
      </w:pPr>
      <w:bookmarkStart w:id="29" w:name="5a"/>
      <w:bookmarkEnd w:id="29"/>
    </w:p>
    <w:p w:rsidR="006750F6" w:rsidRPr="003A14F5" w:rsidRDefault="006750F6" w:rsidP="00F01DAB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3A14F5">
        <w:rPr>
          <w:rFonts w:ascii="Times New Roman" w:hAnsi="Times New Roman" w:cs="Times New Roman"/>
          <w:b/>
          <w:i/>
          <w:iCs/>
        </w:rPr>
        <w:t>§ 2. ods. 5 a</w:t>
      </w:r>
      <w:r w:rsidRPr="003A14F5">
        <w:rPr>
          <w:rFonts w:ascii="Times New Roman" w:hAnsi="Times New Roman" w:cs="Times New Roman"/>
          <w:b/>
          <w:i/>
        </w:rPr>
        <w:t> Informácie o finančnom zabezpečení výchovno-vzdelávacej činnosti školy alebo školského zariadenia podľa osobitného predpisu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Finančné a hmotné zabezpečenie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  <w:i/>
          <w:iCs/>
        </w:rPr>
        <w:t>1. Dotácie zo štá</w:t>
      </w:r>
      <w:r w:rsidR="00F13A3D" w:rsidRPr="007C6C85">
        <w:rPr>
          <w:rFonts w:ascii="Times New Roman" w:hAnsi="Times New Roman" w:cs="Times New Roman"/>
          <w:i/>
          <w:iCs/>
        </w:rPr>
        <w:t>tneho rozpočtu na žiakov 283 500</w:t>
      </w:r>
      <w:r w:rsidRPr="007C6C85">
        <w:rPr>
          <w:rFonts w:ascii="Times New Roman" w:hAnsi="Times New Roman" w:cs="Times New Roman"/>
          <w:i/>
          <w:iCs/>
        </w:rPr>
        <w:t>€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  <w:i/>
          <w:iCs/>
        </w:rPr>
        <w:t>2. Príspevky na čiastočnú úhradu nákladov spojených s hmotným zabezpečením školy od rodičov alebo inej osoby, ktorá má voči žia</w:t>
      </w:r>
      <w:r w:rsidR="00F13A3D" w:rsidRPr="007C6C85">
        <w:rPr>
          <w:rFonts w:ascii="Times New Roman" w:hAnsi="Times New Roman" w:cs="Times New Roman"/>
          <w:i/>
          <w:iCs/>
        </w:rPr>
        <w:t>kovi vyživovaciu povinnosť  - školné v sume 30</w:t>
      </w:r>
      <w:r w:rsidRPr="007C6C85">
        <w:rPr>
          <w:rFonts w:ascii="Times New Roman" w:hAnsi="Times New Roman" w:cs="Times New Roman"/>
          <w:i/>
          <w:iCs/>
        </w:rPr>
        <w:t>€</w:t>
      </w:r>
      <w:r w:rsidR="00F13A3D" w:rsidRPr="007C6C85">
        <w:rPr>
          <w:rFonts w:ascii="Times New Roman" w:hAnsi="Times New Roman" w:cs="Times New Roman"/>
          <w:i/>
          <w:iCs/>
        </w:rPr>
        <w:t>/mesiac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  <w:i/>
          <w:iCs/>
        </w:rPr>
        <w:t>3. Finančné prostriedky prijaté za vzdelávacie poukazy a spôsob ich použitia v členení p</w:t>
      </w:r>
      <w:r w:rsidR="00F13A3D" w:rsidRPr="007C6C85">
        <w:rPr>
          <w:rFonts w:ascii="Times New Roman" w:hAnsi="Times New Roman" w:cs="Times New Roman"/>
          <w:i/>
          <w:iCs/>
        </w:rPr>
        <w:t>odľa financovaných aktivít 5120</w:t>
      </w:r>
      <w:r w:rsidRPr="007C6C85">
        <w:rPr>
          <w:rFonts w:ascii="Times New Roman" w:hAnsi="Times New Roman" w:cs="Times New Roman"/>
          <w:i/>
          <w:iCs/>
        </w:rPr>
        <w:t>€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  <w:i/>
          <w:iCs/>
        </w:rPr>
        <w:t>4. Finančné prostriedky získané od rodičov alebo zákonných zástupcov žiakov, právnických osôb alebo fyzických osôb a spôsob ich použitia v členení podľa finančných aktivít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  <w:i/>
          <w:iCs/>
        </w:rPr>
        <w:t>- sponz</w:t>
      </w:r>
      <w:r w:rsidR="00F13A3D" w:rsidRPr="007C6C85">
        <w:rPr>
          <w:rFonts w:ascii="Times New Roman" w:hAnsi="Times New Roman" w:cs="Times New Roman"/>
          <w:i/>
          <w:iCs/>
        </w:rPr>
        <w:t>orské na MDD Nestlé Prievidza 289,68</w:t>
      </w:r>
      <w:r w:rsidRPr="007C6C85">
        <w:rPr>
          <w:rFonts w:ascii="Times New Roman" w:hAnsi="Times New Roman" w:cs="Times New Roman"/>
          <w:i/>
          <w:iCs/>
        </w:rPr>
        <w:t>€</w:t>
      </w:r>
    </w:p>
    <w:p w:rsidR="006750F6" w:rsidRPr="007C6C85" w:rsidRDefault="00F13A3D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  <w:i/>
          <w:iCs/>
        </w:rPr>
        <w:t>- zápisné žiakov 1.ročníka 720</w:t>
      </w:r>
      <w:r w:rsidR="006750F6" w:rsidRPr="007C6C85">
        <w:rPr>
          <w:rFonts w:ascii="Times New Roman" w:hAnsi="Times New Roman" w:cs="Times New Roman"/>
          <w:i/>
          <w:iCs/>
        </w:rPr>
        <w:t>€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  <w:i/>
          <w:iCs/>
        </w:rPr>
        <w:t>5. Iné finančné prostriedky získané podľa osobitných predpisov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- učebnice 4 249€</w:t>
      </w:r>
    </w:p>
    <w:p w:rsidR="006750F6" w:rsidRPr="007C6C85" w:rsidRDefault="006750F6" w:rsidP="00F01DAB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</w:rPr>
      </w:pPr>
      <w:bookmarkStart w:id="30" w:name="e5a"/>
      <w:bookmarkStart w:id="31" w:name="5b"/>
      <w:bookmarkEnd w:id="30"/>
      <w:bookmarkEnd w:id="31"/>
      <w:r w:rsidRPr="007C6C85">
        <w:rPr>
          <w:rFonts w:ascii="Times New Roman" w:hAnsi="Times New Roman" w:cs="Times New Roman"/>
          <w:b/>
          <w:i/>
          <w:iCs/>
        </w:rPr>
        <w:t>§ 2. ods. 5 b</w:t>
      </w:r>
      <w:r w:rsidRPr="007C6C85">
        <w:rPr>
          <w:rFonts w:ascii="Times New Roman" w:hAnsi="Times New Roman" w:cs="Times New Roman"/>
          <w:b/>
          <w:i/>
        </w:rPr>
        <w:t> Informácie o aktivitách školy alebo školského zariadenia, ktoré realizuje pre deti alebo pre žiakov v ich voľnom čase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Voľnočasové aktivity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E0C04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1013"/>
        <w:gridCol w:w="1295"/>
        <w:gridCol w:w="2223"/>
      </w:tblGrid>
      <w:tr w:rsidR="006750F6" w:rsidRPr="007C6C85" w:rsidTr="002933B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Názov záujmového krúžku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Počet detí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Počet skupín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Vedúci</w:t>
            </w:r>
          </w:p>
        </w:tc>
      </w:tr>
      <w:tr w:rsidR="006750F6" w:rsidRPr="007C6C85" w:rsidTr="006750F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EA7228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6C85">
              <w:rPr>
                <w:rFonts w:ascii="Times New Roman" w:hAnsi="Times New Roman" w:cs="Times New Roman"/>
                <w:b/>
                <w:bCs/>
              </w:rPr>
              <w:t>Florbal</w:t>
            </w:r>
            <w:proofErr w:type="spellEnd"/>
            <w:r w:rsidRPr="007C6C85">
              <w:rPr>
                <w:rFonts w:ascii="Times New Roman" w:hAnsi="Times New Roman" w:cs="Times New Roman"/>
                <w:b/>
                <w:bCs/>
              </w:rPr>
              <w:t xml:space="preserve"> 1.st.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EA7228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EA7228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EA7228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 xml:space="preserve">Mgr. Dorota </w:t>
            </w:r>
            <w:proofErr w:type="spellStart"/>
            <w:r w:rsidRPr="007C6C85">
              <w:rPr>
                <w:rFonts w:ascii="Times New Roman" w:hAnsi="Times New Roman" w:cs="Times New Roman"/>
              </w:rPr>
              <w:t>Ziburová</w:t>
            </w:r>
            <w:proofErr w:type="spellEnd"/>
          </w:p>
        </w:tc>
      </w:tr>
      <w:tr w:rsidR="006750F6" w:rsidRPr="007C6C85" w:rsidTr="006750F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EA7228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C6C85">
              <w:rPr>
                <w:rFonts w:ascii="Times New Roman" w:hAnsi="Times New Roman" w:cs="Times New Roman"/>
                <w:b/>
                <w:bCs/>
              </w:rPr>
              <w:t>Florbal</w:t>
            </w:r>
            <w:proofErr w:type="spellEnd"/>
            <w:r w:rsidRPr="007C6C85">
              <w:rPr>
                <w:rFonts w:ascii="Times New Roman" w:hAnsi="Times New Roman" w:cs="Times New Roman"/>
                <w:b/>
                <w:bCs/>
              </w:rPr>
              <w:t xml:space="preserve"> 2.st.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EA7228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EA7228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EA7228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 xml:space="preserve">Mgr. Dorota </w:t>
            </w:r>
            <w:proofErr w:type="spellStart"/>
            <w:r w:rsidRPr="007C6C85">
              <w:rPr>
                <w:rFonts w:ascii="Times New Roman" w:hAnsi="Times New Roman" w:cs="Times New Roman"/>
              </w:rPr>
              <w:t>Ziburová</w:t>
            </w:r>
            <w:proofErr w:type="spellEnd"/>
          </w:p>
        </w:tc>
      </w:tr>
      <w:tr w:rsidR="006750F6" w:rsidRPr="007C6C85" w:rsidTr="006750F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EA7228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lastRenderedPageBreak/>
              <w:t>Príprava na MONITOR 9 SJL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EA7228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EA7228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Mgr. Svetlana Kočišová</w:t>
            </w:r>
          </w:p>
        </w:tc>
      </w:tr>
      <w:tr w:rsidR="006750F6" w:rsidRPr="007C6C85" w:rsidTr="006750F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EA7228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Príprava na MONITOR 9 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EA7228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EA7228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Mgr. Andrea Petrášová</w:t>
            </w:r>
          </w:p>
        </w:tc>
      </w:tr>
      <w:tr w:rsidR="006750F6" w:rsidRPr="007C6C85" w:rsidTr="006750F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EA7228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Šach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EA7228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EA7228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 xml:space="preserve">Renáta </w:t>
            </w:r>
            <w:proofErr w:type="spellStart"/>
            <w:r w:rsidRPr="007C6C85">
              <w:rPr>
                <w:rFonts w:ascii="Times New Roman" w:hAnsi="Times New Roman" w:cs="Times New Roman"/>
              </w:rPr>
              <w:t>Gažik</w:t>
            </w:r>
            <w:proofErr w:type="spellEnd"/>
          </w:p>
        </w:tc>
      </w:tr>
      <w:tr w:rsidR="006750F6" w:rsidRPr="007C6C85" w:rsidTr="006750F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EA7228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  <w:b/>
                <w:bCs/>
              </w:rPr>
              <w:t>Šikovné ručičky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6750F6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1D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50F6" w:rsidRPr="007C6C85" w:rsidRDefault="00EA7228" w:rsidP="00F01DA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6C85">
              <w:rPr>
                <w:rFonts w:ascii="Times New Roman" w:hAnsi="Times New Roman" w:cs="Times New Roman"/>
              </w:rPr>
              <w:t xml:space="preserve">Katarína </w:t>
            </w:r>
            <w:proofErr w:type="spellStart"/>
            <w:r w:rsidRPr="007C6C85">
              <w:rPr>
                <w:rFonts w:ascii="Times New Roman" w:hAnsi="Times New Roman" w:cs="Times New Roman"/>
              </w:rPr>
              <w:t>Kulichová</w:t>
            </w:r>
            <w:proofErr w:type="spellEnd"/>
          </w:p>
        </w:tc>
      </w:tr>
    </w:tbl>
    <w:p w:rsidR="006750F6" w:rsidRPr="007C6C85" w:rsidRDefault="006750F6" w:rsidP="00F01DAB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</w:rPr>
      </w:pPr>
      <w:bookmarkStart w:id="32" w:name="e5b"/>
      <w:bookmarkStart w:id="33" w:name="5c"/>
      <w:bookmarkEnd w:id="32"/>
      <w:bookmarkEnd w:id="33"/>
      <w:r w:rsidRPr="007C6C85">
        <w:rPr>
          <w:rFonts w:ascii="Times New Roman" w:hAnsi="Times New Roman" w:cs="Times New Roman"/>
          <w:b/>
          <w:i/>
          <w:iCs/>
        </w:rPr>
        <w:t>§ 2. ods. 5 c</w:t>
      </w:r>
      <w:r w:rsidRPr="007C6C85">
        <w:rPr>
          <w:rFonts w:ascii="Times New Roman" w:hAnsi="Times New Roman" w:cs="Times New Roman"/>
          <w:b/>
          <w:i/>
        </w:rPr>
        <w:t> Informácie o spolupráci školy alebo školského zariadenia s rodičmi detí alebo žiakov alebo s inými fyzickými osobami, ktoré majú deti alebo žiakov zverené do osobnej alebo pestúnskej starostlivosti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Spolupráca školy s rodičmi</w:t>
      </w:r>
    </w:p>
    <w:p w:rsidR="006750F6" w:rsidRPr="007C6C85" w:rsidRDefault="006750F6" w:rsidP="00F01DA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Rodičia sú o všetkých akciách informovaní</w:t>
      </w:r>
      <w:r w:rsidR="00EA7228" w:rsidRPr="007C6C85">
        <w:rPr>
          <w:rFonts w:ascii="Times New Roman" w:hAnsi="Times New Roman" w:cs="Times New Roman"/>
        </w:rPr>
        <w:t xml:space="preserve"> prostredníctvom </w:t>
      </w:r>
      <w:r w:rsidRPr="007C6C85">
        <w:rPr>
          <w:rFonts w:ascii="Times New Roman" w:hAnsi="Times New Roman" w:cs="Times New Roman"/>
        </w:rPr>
        <w:t xml:space="preserve"> elektronickej žiackej knižky, </w:t>
      </w:r>
      <w:r w:rsidR="00EA7228" w:rsidRPr="007C6C85">
        <w:rPr>
          <w:rFonts w:ascii="Times New Roman" w:hAnsi="Times New Roman" w:cs="Times New Roman"/>
        </w:rPr>
        <w:t xml:space="preserve">správ v systéme EDUPAGE, </w:t>
      </w:r>
      <w:r w:rsidRPr="007C6C85">
        <w:rPr>
          <w:rFonts w:ascii="Times New Roman" w:hAnsi="Times New Roman" w:cs="Times New Roman"/>
        </w:rPr>
        <w:t>informovaných súhlasov, pozvánkami na stránke školy. Výchovno-vzdelávacie výsledky sú konzultované podľa potreby individuálne priebežne počas roka, prípadn</w:t>
      </w:r>
      <w:r w:rsidR="00EA7228" w:rsidRPr="007C6C85">
        <w:rPr>
          <w:rFonts w:ascii="Times New Roman" w:hAnsi="Times New Roman" w:cs="Times New Roman"/>
        </w:rPr>
        <w:t>e na pravidelných konzultáciách učiteľ-rodič-žiak</w:t>
      </w:r>
      <w:r w:rsidRPr="007C6C85">
        <w:rPr>
          <w:rFonts w:ascii="Times New Roman" w:hAnsi="Times New Roman" w:cs="Times New Roman"/>
        </w:rPr>
        <w:t>.</w:t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Rodičom bola ponúknutá možnosť v prípade záujmu zúčastniť sa pripravovaných akcií organizovaných školou. </w:t>
      </w:r>
      <w:r w:rsidR="00EF16AB">
        <w:rPr>
          <w:rFonts w:ascii="Times New Roman" w:hAnsi="Times New Roman" w:cs="Times New Roman"/>
        </w:rPr>
        <w:tab/>
      </w:r>
      <w:r w:rsidR="00EF16AB">
        <w:rPr>
          <w:rFonts w:ascii="Times New Roman" w:hAnsi="Times New Roman" w:cs="Times New Roman"/>
        </w:rPr>
        <w:tab/>
      </w:r>
      <w:r w:rsidR="00EF16AB">
        <w:rPr>
          <w:rFonts w:ascii="Times New Roman" w:hAnsi="Times New Roman" w:cs="Times New Roman"/>
        </w:rPr>
        <w:tab/>
      </w: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 </w:t>
      </w:r>
    </w:p>
    <w:p w:rsidR="005F711F" w:rsidRDefault="005F711F" w:rsidP="00F01DAB">
      <w:pPr>
        <w:spacing w:line="360" w:lineRule="auto"/>
        <w:jc w:val="both"/>
        <w:rPr>
          <w:rFonts w:ascii="Times New Roman" w:hAnsi="Times New Roman" w:cs="Times New Roman"/>
        </w:rPr>
      </w:pPr>
      <w:bookmarkStart w:id="34" w:name="e5c"/>
      <w:bookmarkStart w:id="35" w:name="x"/>
      <w:bookmarkEnd w:id="34"/>
      <w:bookmarkEnd w:id="35"/>
    </w:p>
    <w:p w:rsidR="005F711F" w:rsidRDefault="005F711F" w:rsidP="00F01DAB">
      <w:pPr>
        <w:spacing w:line="360" w:lineRule="auto"/>
        <w:jc w:val="both"/>
        <w:rPr>
          <w:rFonts w:ascii="Times New Roman" w:hAnsi="Times New Roman" w:cs="Times New Roman"/>
        </w:rPr>
      </w:pPr>
    </w:p>
    <w:p w:rsidR="005F711F" w:rsidRDefault="005F711F" w:rsidP="00F01DAB">
      <w:pPr>
        <w:spacing w:line="360" w:lineRule="auto"/>
        <w:jc w:val="both"/>
        <w:rPr>
          <w:rFonts w:ascii="Times New Roman" w:hAnsi="Times New Roman" w:cs="Times New Roman"/>
        </w:rPr>
      </w:pPr>
    </w:p>
    <w:p w:rsidR="005F711F" w:rsidRDefault="005F711F" w:rsidP="00F01DAB">
      <w:pPr>
        <w:spacing w:line="360" w:lineRule="auto"/>
        <w:jc w:val="both"/>
        <w:rPr>
          <w:rFonts w:ascii="Times New Roman" w:hAnsi="Times New Roman" w:cs="Times New Roman"/>
        </w:rPr>
      </w:pPr>
    </w:p>
    <w:p w:rsidR="005F711F" w:rsidRDefault="005F711F" w:rsidP="00F01DAB">
      <w:pPr>
        <w:spacing w:line="360" w:lineRule="auto"/>
        <w:jc w:val="both"/>
        <w:rPr>
          <w:rFonts w:ascii="Times New Roman" w:hAnsi="Times New Roman" w:cs="Times New Roman"/>
        </w:rPr>
      </w:pPr>
    </w:p>
    <w:p w:rsidR="005F711F" w:rsidRDefault="005F711F" w:rsidP="00F01DAB">
      <w:pPr>
        <w:spacing w:line="360" w:lineRule="auto"/>
        <w:jc w:val="both"/>
        <w:rPr>
          <w:rFonts w:ascii="Times New Roman" w:hAnsi="Times New Roman" w:cs="Times New Roman"/>
        </w:rPr>
      </w:pPr>
    </w:p>
    <w:p w:rsidR="005F711F" w:rsidRDefault="005F711F" w:rsidP="00F01DAB">
      <w:pPr>
        <w:spacing w:line="360" w:lineRule="auto"/>
        <w:jc w:val="both"/>
        <w:rPr>
          <w:rFonts w:ascii="Times New Roman" w:hAnsi="Times New Roman" w:cs="Times New Roman"/>
        </w:rPr>
      </w:pPr>
    </w:p>
    <w:p w:rsidR="005F711F" w:rsidRDefault="005F711F" w:rsidP="00F01DAB">
      <w:pPr>
        <w:spacing w:line="360" w:lineRule="auto"/>
        <w:jc w:val="both"/>
        <w:rPr>
          <w:rFonts w:ascii="Times New Roman" w:hAnsi="Times New Roman" w:cs="Times New Roman"/>
        </w:rPr>
      </w:pPr>
    </w:p>
    <w:p w:rsidR="005F711F" w:rsidRDefault="005F711F" w:rsidP="00F01DAB">
      <w:pPr>
        <w:spacing w:line="360" w:lineRule="auto"/>
        <w:jc w:val="both"/>
        <w:rPr>
          <w:rFonts w:ascii="Times New Roman" w:hAnsi="Times New Roman" w:cs="Times New Roman"/>
        </w:rPr>
      </w:pPr>
    </w:p>
    <w:p w:rsidR="005F711F" w:rsidRDefault="005F711F" w:rsidP="00F01DAB">
      <w:pPr>
        <w:spacing w:line="360" w:lineRule="auto"/>
        <w:jc w:val="both"/>
        <w:rPr>
          <w:rFonts w:ascii="Times New Roman" w:hAnsi="Times New Roman" w:cs="Times New Roman"/>
        </w:rPr>
      </w:pPr>
    </w:p>
    <w:p w:rsidR="005F711F" w:rsidRDefault="005F711F" w:rsidP="00F01DAB">
      <w:pPr>
        <w:spacing w:line="360" w:lineRule="auto"/>
        <w:jc w:val="both"/>
        <w:rPr>
          <w:rFonts w:ascii="Times New Roman" w:hAnsi="Times New Roman" w:cs="Times New Roman"/>
        </w:rPr>
      </w:pPr>
    </w:p>
    <w:p w:rsidR="001B185A" w:rsidRDefault="001B185A" w:rsidP="00F01DAB">
      <w:pPr>
        <w:spacing w:line="360" w:lineRule="auto"/>
        <w:jc w:val="both"/>
        <w:rPr>
          <w:rFonts w:ascii="Times New Roman" w:hAnsi="Times New Roman" w:cs="Times New Roman"/>
        </w:rPr>
      </w:pPr>
    </w:p>
    <w:p w:rsidR="006750F6" w:rsidRPr="007C6C85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lastRenderedPageBreak/>
        <w:t>Záver</w:t>
      </w:r>
    </w:p>
    <w:p w:rsidR="006750F6" w:rsidRPr="00F01DAB" w:rsidRDefault="006750F6" w:rsidP="00F01DA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01DAB">
        <w:rPr>
          <w:rFonts w:ascii="Times New Roman" w:hAnsi="Times New Roman" w:cs="Times New Roman"/>
          <w:b/>
        </w:rPr>
        <w:t>Vypracoval</w:t>
      </w:r>
      <w:r w:rsidR="008D5889">
        <w:rPr>
          <w:rFonts w:ascii="Times New Roman" w:hAnsi="Times New Roman" w:cs="Times New Roman"/>
          <w:b/>
        </w:rPr>
        <w:t xml:space="preserve">a: PaedDr. Gabriela </w:t>
      </w:r>
      <w:proofErr w:type="spellStart"/>
      <w:r w:rsidR="008D5889">
        <w:rPr>
          <w:rFonts w:ascii="Times New Roman" w:hAnsi="Times New Roman" w:cs="Times New Roman"/>
          <w:b/>
        </w:rPr>
        <w:t>Bálintová</w:t>
      </w:r>
      <w:proofErr w:type="spellEnd"/>
      <w:r w:rsidR="00F01DAB">
        <w:rPr>
          <w:rFonts w:ascii="Times New Roman" w:hAnsi="Times New Roman" w:cs="Times New Roman"/>
          <w:b/>
        </w:rPr>
        <w:t>,</w:t>
      </w:r>
      <w:r w:rsidR="008D5889">
        <w:rPr>
          <w:rFonts w:ascii="Times New Roman" w:hAnsi="Times New Roman" w:cs="Times New Roman"/>
          <w:b/>
        </w:rPr>
        <w:t xml:space="preserve"> riaditeľka školy </w:t>
      </w:r>
    </w:p>
    <w:p w:rsidR="006750F6" w:rsidRPr="007C6C85" w:rsidRDefault="007C6C85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V Prievidzi, 28</w:t>
      </w:r>
      <w:r w:rsidR="006750F6" w:rsidRPr="007C6C85">
        <w:rPr>
          <w:rFonts w:ascii="Times New Roman" w:hAnsi="Times New Roman" w:cs="Times New Roman"/>
        </w:rPr>
        <w:t>. júla 2022</w:t>
      </w:r>
    </w:p>
    <w:p w:rsidR="006750F6" w:rsidRDefault="006750F6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C6C85">
        <w:rPr>
          <w:rFonts w:ascii="Times New Roman" w:hAnsi="Times New Roman" w:cs="Times New Roman"/>
        </w:rPr>
        <w:t>Správa prerokovaná v pedagogickej rade dňa:</w:t>
      </w:r>
      <w:r w:rsidR="008D5889">
        <w:rPr>
          <w:rFonts w:ascii="Times New Roman" w:hAnsi="Times New Roman" w:cs="Times New Roman"/>
        </w:rPr>
        <w:t xml:space="preserve"> </w:t>
      </w:r>
      <w:r w:rsidR="00EC6725">
        <w:rPr>
          <w:rFonts w:ascii="Times New Roman" w:hAnsi="Times New Roman" w:cs="Times New Roman"/>
        </w:rPr>
        <w:t>5.9.2022</w:t>
      </w:r>
    </w:p>
    <w:p w:rsidR="007122AA" w:rsidRDefault="007122AA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122AA">
        <w:rPr>
          <w:rFonts w:ascii="Times New Roman" w:hAnsi="Times New Roman" w:cs="Times New Roman"/>
          <w:b/>
          <w:u w:val="single"/>
        </w:rPr>
        <w:t>Vyjadrenie rady školy</w:t>
      </w:r>
      <w:r>
        <w:rPr>
          <w:rFonts w:ascii="Times New Roman" w:hAnsi="Times New Roman" w:cs="Times New Roman"/>
        </w:rPr>
        <w:t xml:space="preserve">: Rada školy odporúča zriaďovateľovi OZ E-škola </w:t>
      </w:r>
      <w:r w:rsidRPr="007122AA">
        <w:rPr>
          <w:rFonts w:ascii="Times New Roman" w:hAnsi="Times New Roman" w:cs="Times New Roman"/>
          <w:b/>
          <w:i/>
        </w:rPr>
        <w:t>chváliť</w:t>
      </w:r>
      <w:r>
        <w:rPr>
          <w:rFonts w:ascii="Times New Roman" w:hAnsi="Times New Roman" w:cs="Times New Roman"/>
        </w:rPr>
        <w:t xml:space="preserve"> Správu o výsledkoch a podmienkach výchovno-vzdelávacej činnosti Súkromnej spojenej školy, M. </w:t>
      </w:r>
      <w:proofErr w:type="spellStart"/>
      <w:r>
        <w:rPr>
          <w:rFonts w:ascii="Times New Roman" w:hAnsi="Times New Roman" w:cs="Times New Roman"/>
        </w:rPr>
        <w:t>Falešníka</w:t>
      </w:r>
      <w:proofErr w:type="spellEnd"/>
      <w:r>
        <w:rPr>
          <w:rFonts w:ascii="Times New Roman" w:hAnsi="Times New Roman" w:cs="Times New Roman"/>
        </w:rPr>
        <w:t xml:space="preserve"> 6, Prievidza za školský rok 2021/2022.</w:t>
      </w:r>
    </w:p>
    <w:p w:rsidR="007122AA" w:rsidRDefault="007122AA" w:rsidP="00F01DAB">
      <w:pPr>
        <w:spacing w:line="360" w:lineRule="auto"/>
        <w:jc w:val="both"/>
        <w:rPr>
          <w:rFonts w:ascii="Times New Roman" w:hAnsi="Times New Roman" w:cs="Times New Roman"/>
        </w:rPr>
      </w:pPr>
    </w:p>
    <w:p w:rsidR="007122AA" w:rsidRDefault="007122AA" w:rsidP="00F01DA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</w:t>
      </w:r>
    </w:p>
    <w:p w:rsidR="007122AA" w:rsidRDefault="007122AA" w:rsidP="00F01DA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Eva </w:t>
      </w:r>
      <w:proofErr w:type="spellStart"/>
      <w:r>
        <w:rPr>
          <w:rFonts w:ascii="Times New Roman" w:hAnsi="Times New Roman" w:cs="Times New Roman"/>
        </w:rPr>
        <w:t>Sumeráková</w:t>
      </w:r>
      <w:proofErr w:type="spellEnd"/>
      <w:r>
        <w:rPr>
          <w:rFonts w:ascii="Times New Roman" w:hAnsi="Times New Roman" w:cs="Times New Roman"/>
        </w:rPr>
        <w:t xml:space="preserve">, predseda Rady školy pri Súkromnej spojenej škole, M. </w:t>
      </w:r>
      <w:proofErr w:type="spellStart"/>
      <w:r>
        <w:rPr>
          <w:rFonts w:ascii="Times New Roman" w:hAnsi="Times New Roman" w:cs="Times New Roman"/>
        </w:rPr>
        <w:t>Falešníka</w:t>
      </w:r>
      <w:proofErr w:type="spellEnd"/>
      <w:r>
        <w:rPr>
          <w:rFonts w:ascii="Times New Roman" w:hAnsi="Times New Roman" w:cs="Times New Roman"/>
        </w:rPr>
        <w:t xml:space="preserve"> 6, Prievidza</w:t>
      </w:r>
    </w:p>
    <w:p w:rsidR="007122AA" w:rsidRDefault="007122AA" w:rsidP="00F01DAB">
      <w:pPr>
        <w:spacing w:line="360" w:lineRule="auto"/>
        <w:jc w:val="both"/>
        <w:rPr>
          <w:rFonts w:ascii="Times New Roman" w:hAnsi="Times New Roman" w:cs="Times New Roman"/>
        </w:rPr>
      </w:pPr>
    </w:p>
    <w:p w:rsidR="007122AA" w:rsidRDefault="007122AA" w:rsidP="00F01DAB">
      <w:pPr>
        <w:spacing w:line="360" w:lineRule="auto"/>
        <w:jc w:val="both"/>
        <w:rPr>
          <w:rFonts w:ascii="Times New Roman" w:hAnsi="Times New Roman" w:cs="Times New Roman"/>
        </w:rPr>
      </w:pPr>
      <w:r w:rsidRPr="007122AA">
        <w:rPr>
          <w:rFonts w:ascii="Times New Roman" w:hAnsi="Times New Roman" w:cs="Times New Roman"/>
          <w:b/>
        </w:rPr>
        <w:t>Stanovisko zriaďovateľa</w:t>
      </w:r>
      <w:r>
        <w:rPr>
          <w:rFonts w:ascii="Times New Roman" w:hAnsi="Times New Roman" w:cs="Times New Roman"/>
        </w:rPr>
        <w:t xml:space="preserve">: OZ E-škola, </w:t>
      </w:r>
      <w:proofErr w:type="spellStart"/>
      <w:r>
        <w:rPr>
          <w:rFonts w:ascii="Times New Roman" w:hAnsi="Times New Roman" w:cs="Times New Roman"/>
        </w:rPr>
        <w:t>Cígeľ</w:t>
      </w:r>
      <w:proofErr w:type="spellEnd"/>
      <w:r>
        <w:rPr>
          <w:rFonts w:ascii="Times New Roman" w:hAnsi="Times New Roman" w:cs="Times New Roman"/>
        </w:rPr>
        <w:t xml:space="preserve"> 406 v zastúpení Mgr. Vladimír </w:t>
      </w:r>
      <w:proofErr w:type="spellStart"/>
      <w:r>
        <w:rPr>
          <w:rFonts w:ascii="Times New Roman" w:hAnsi="Times New Roman" w:cs="Times New Roman"/>
        </w:rPr>
        <w:t>Bálint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122AA">
        <w:rPr>
          <w:rFonts w:ascii="Times New Roman" w:hAnsi="Times New Roman" w:cs="Times New Roman"/>
          <w:b/>
        </w:rPr>
        <w:t>schvaľuje</w:t>
      </w:r>
      <w:r>
        <w:rPr>
          <w:rFonts w:ascii="Times New Roman" w:hAnsi="Times New Roman" w:cs="Times New Roman"/>
        </w:rPr>
        <w:t xml:space="preserve"> Správu o výsledkoch a podmienkach výchovno-vzdelávacej činnosti Súkromnej spojenej školy, M. </w:t>
      </w:r>
      <w:proofErr w:type="spellStart"/>
      <w:r>
        <w:rPr>
          <w:rFonts w:ascii="Times New Roman" w:hAnsi="Times New Roman" w:cs="Times New Roman"/>
        </w:rPr>
        <w:t>Falešníka</w:t>
      </w:r>
      <w:proofErr w:type="spellEnd"/>
      <w:r>
        <w:rPr>
          <w:rFonts w:ascii="Times New Roman" w:hAnsi="Times New Roman" w:cs="Times New Roman"/>
        </w:rPr>
        <w:t xml:space="preserve"> 6, Prievidza za školský rok 2021/2022.</w:t>
      </w:r>
    </w:p>
    <w:p w:rsidR="007122AA" w:rsidRDefault="007122AA" w:rsidP="00F01DA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</w:t>
      </w:r>
    </w:p>
    <w:p w:rsidR="007122AA" w:rsidRPr="007C6C85" w:rsidRDefault="007122AA" w:rsidP="00F01DA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Vladimír </w:t>
      </w:r>
      <w:proofErr w:type="spellStart"/>
      <w:r>
        <w:rPr>
          <w:rFonts w:ascii="Times New Roman" w:hAnsi="Times New Roman" w:cs="Times New Roman"/>
        </w:rPr>
        <w:t>Bálint</w:t>
      </w:r>
      <w:proofErr w:type="spellEnd"/>
      <w:r>
        <w:rPr>
          <w:rFonts w:ascii="Times New Roman" w:hAnsi="Times New Roman" w:cs="Times New Roman"/>
        </w:rPr>
        <w:t>, štatutár OZ E-škola</w:t>
      </w:r>
    </w:p>
    <w:p w:rsidR="00363A3E" w:rsidRPr="007C6C85" w:rsidRDefault="00363A3E" w:rsidP="00F01DAB">
      <w:pPr>
        <w:spacing w:line="360" w:lineRule="auto"/>
        <w:jc w:val="both"/>
        <w:rPr>
          <w:rFonts w:ascii="Times New Roman" w:hAnsi="Times New Roman" w:cs="Times New Roman"/>
        </w:rPr>
      </w:pPr>
      <w:bookmarkStart w:id="36" w:name="_GoBack"/>
      <w:bookmarkEnd w:id="36"/>
    </w:p>
    <w:sectPr w:rsidR="00363A3E" w:rsidRPr="007C6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669"/>
      </v:shape>
    </w:pict>
  </w:numPicBullet>
  <w:abstractNum w:abstractNumId="0" w15:restartNumberingAfterBreak="0">
    <w:nsid w:val="03614CF7"/>
    <w:multiLevelType w:val="hybridMultilevel"/>
    <w:tmpl w:val="DF2C1C84"/>
    <w:lvl w:ilvl="0" w:tplc="573AD61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E1AA7"/>
    <w:multiLevelType w:val="hybridMultilevel"/>
    <w:tmpl w:val="81504898"/>
    <w:lvl w:ilvl="0" w:tplc="AAEC8AA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37B37"/>
    <w:multiLevelType w:val="hybridMultilevel"/>
    <w:tmpl w:val="B2166FD2"/>
    <w:lvl w:ilvl="0" w:tplc="573AD61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F6691"/>
    <w:multiLevelType w:val="hybridMultilevel"/>
    <w:tmpl w:val="738894D2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157D8"/>
    <w:multiLevelType w:val="hybridMultilevel"/>
    <w:tmpl w:val="8D4ABF36"/>
    <w:lvl w:ilvl="0" w:tplc="BB0C31B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B6F8C"/>
    <w:multiLevelType w:val="hybridMultilevel"/>
    <w:tmpl w:val="1E645AC6"/>
    <w:lvl w:ilvl="0" w:tplc="FC388B2A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6E71EC"/>
    <w:multiLevelType w:val="hybridMultilevel"/>
    <w:tmpl w:val="26C6F3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97DF6"/>
    <w:multiLevelType w:val="hybridMultilevel"/>
    <w:tmpl w:val="2088786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C443513"/>
    <w:multiLevelType w:val="hybridMultilevel"/>
    <w:tmpl w:val="0A4A31DA"/>
    <w:lvl w:ilvl="0" w:tplc="D046C7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1B91"/>
    <w:multiLevelType w:val="hybridMultilevel"/>
    <w:tmpl w:val="E0C80968"/>
    <w:lvl w:ilvl="0" w:tplc="F8EAC1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E23FE"/>
    <w:multiLevelType w:val="hybridMultilevel"/>
    <w:tmpl w:val="64AEEB40"/>
    <w:lvl w:ilvl="0" w:tplc="30B0403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F63E8"/>
    <w:multiLevelType w:val="hybridMultilevel"/>
    <w:tmpl w:val="5130EF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968E8"/>
    <w:multiLevelType w:val="hybridMultilevel"/>
    <w:tmpl w:val="4AA64C6C"/>
    <w:lvl w:ilvl="0" w:tplc="A6F21A6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01802"/>
    <w:multiLevelType w:val="hybridMultilevel"/>
    <w:tmpl w:val="535450D4"/>
    <w:lvl w:ilvl="0" w:tplc="FC388B2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27514"/>
    <w:multiLevelType w:val="hybridMultilevel"/>
    <w:tmpl w:val="C024BA16"/>
    <w:lvl w:ilvl="0" w:tplc="2F48334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D26A7"/>
    <w:multiLevelType w:val="hybridMultilevel"/>
    <w:tmpl w:val="FD844C8E"/>
    <w:lvl w:ilvl="0" w:tplc="A642B3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82072"/>
    <w:multiLevelType w:val="hybridMultilevel"/>
    <w:tmpl w:val="7DFEE22E"/>
    <w:lvl w:ilvl="0" w:tplc="7D86EF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77A3F"/>
    <w:multiLevelType w:val="hybridMultilevel"/>
    <w:tmpl w:val="B0D8D628"/>
    <w:lvl w:ilvl="0" w:tplc="4FC223D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555B0"/>
    <w:multiLevelType w:val="hybridMultilevel"/>
    <w:tmpl w:val="BCFEF3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3"/>
  </w:num>
  <w:num w:numId="4">
    <w:abstractNumId w:val="9"/>
  </w:num>
  <w:num w:numId="5">
    <w:abstractNumId w:val="8"/>
  </w:num>
  <w:num w:numId="6">
    <w:abstractNumId w:val="16"/>
  </w:num>
  <w:num w:numId="7">
    <w:abstractNumId w:val="15"/>
  </w:num>
  <w:num w:numId="8">
    <w:abstractNumId w:val="11"/>
  </w:num>
  <w:num w:numId="9">
    <w:abstractNumId w:val="4"/>
  </w:num>
  <w:num w:numId="10">
    <w:abstractNumId w:val="17"/>
  </w:num>
  <w:num w:numId="11">
    <w:abstractNumId w:val="14"/>
  </w:num>
  <w:num w:numId="12">
    <w:abstractNumId w:val="10"/>
  </w:num>
  <w:num w:numId="13">
    <w:abstractNumId w:val="12"/>
  </w:num>
  <w:num w:numId="14">
    <w:abstractNumId w:val="1"/>
  </w:num>
  <w:num w:numId="15">
    <w:abstractNumId w:val="13"/>
  </w:num>
  <w:num w:numId="16">
    <w:abstractNumId w:val="5"/>
  </w:num>
  <w:num w:numId="17">
    <w:abstractNumId w:val="2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F6"/>
    <w:rsid w:val="000217F9"/>
    <w:rsid w:val="000B6F09"/>
    <w:rsid w:val="000C348F"/>
    <w:rsid w:val="001054AE"/>
    <w:rsid w:val="001B185A"/>
    <w:rsid w:val="001C5194"/>
    <w:rsid w:val="001E28DD"/>
    <w:rsid w:val="002933B0"/>
    <w:rsid w:val="00301346"/>
    <w:rsid w:val="003324A4"/>
    <w:rsid w:val="00337868"/>
    <w:rsid w:val="00363A3E"/>
    <w:rsid w:val="003A14F5"/>
    <w:rsid w:val="003C21D8"/>
    <w:rsid w:val="004822BB"/>
    <w:rsid w:val="004B3E64"/>
    <w:rsid w:val="00520695"/>
    <w:rsid w:val="005467E7"/>
    <w:rsid w:val="00553E59"/>
    <w:rsid w:val="005F711F"/>
    <w:rsid w:val="00671799"/>
    <w:rsid w:val="006750F6"/>
    <w:rsid w:val="006C6BA8"/>
    <w:rsid w:val="007122AA"/>
    <w:rsid w:val="00725AE1"/>
    <w:rsid w:val="007C6C85"/>
    <w:rsid w:val="007E31CA"/>
    <w:rsid w:val="008241DC"/>
    <w:rsid w:val="00842C39"/>
    <w:rsid w:val="008516F2"/>
    <w:rsid w:val="008578D4"/>
    <w:rsid w:val="008D5889"/>
    <w:rsid w:val="00977A74"/>
    <w:rsid w:val="00A955EB"/>
    <w:rsid w:val="00AC105D"/>
    <w:rsid w:val="00B327C0"/>
    <w:rsid w:val="00B56095"/>
    <w:rsid w:val="00B56E97"/>
    <w:rsid w:val="00BA382A"/>
    <w:rsid w:val="00BD211C"/>
    <w:rsid w:val="00CF4274"/>
    <w:rsid w:val="00D30A8E"/>
    <w:rsid w:val="00E14DDB"/>
    <w:rsid w:val="00E44B69"/>
    <w:rsid w:val="00EA7228"/>
    <w:rsid w:val="00EB5239"/>
    <w:rsid w:val="00EC6725"/>
    <w:rsid w:val="00EF16AB"/>
    <w:rsid w:val="00F01DAB"/>
    <w:rsid w:val="00F0473F"/>
    <w:rsid w:val="00F06CD2"/>
    <w:rsid w:val="00F13A3D"/>
    <w:rsid w:val="00F7376D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11F5"/>
  <w15:chartTrackingRefBased/>
  <w15:docId w15:val="{11C8A033-66BF-4664-8215-AA21B507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750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75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6750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750F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750F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750F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Odsekzoznamu">
    <w:name w:val="List Paragraph"/>
    <w:basedOn w:val="Normlny"/>
    <w:uiPriority w:val="34"/>
    <w:qFormat/>
    <w:rsid w:val="00CF427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A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1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21</Pages>
  <Words>2958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e-Škola Prievidza</Company>
  <LinksUpToDate>false</LinksUpToDate>
  <CharactersWithSpaces>19782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8</cp:revision>
  <cp:lastPrinted>2023-03-28T11:28:00Z</cp:lastPrinted>
  <dcterms:created xsi:type="dcterms:W3CDTF">2023-03-24T11:07:00Z</dcterms:created>
  <dcterms:modified xsi:type="dcterms:W3CDTF">2023-03-28T20:30:00Z</dcterms:modified>
</cp:coreProperties>
</file>